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6EB" w:rsidRPr="00C064D3" w:rsidRDefault="003176EB" w:rsidP="002C1AE8">
      <w:pPr>
        <w:jc w:val="center"/>
        <w:rPr>
          <w:rFonts w:eastAsia="標楷體"/>
          <w:b/>
          <w:sz w:val="40"/>
          <w:szCs w:val="40"/>
          <w:u w:val="double"/>
        </w:rPr>
      </w:pPr>
      <w:r w:rsidRPr="00C064D3">
        <w:rPr>
          <w:rFonts w:eastAsia="標楷體" w:hAnsi="標楷體"/>
          <w:b/>
          <w:sz w:val="40"/>
          <w:szCs w:val="40"/>
          <w:u w:val="double"/>
        </w:rPr>
        <w:t>國立清華大學技術移轉收入分配協議書</w:t>
      </w:r>
    </w:p>
    <w:p w:rsidR="003176EB" w:rsidRPr="00A37F45" w:rsidRDefault="003176EB" w:rsidP="00A37F45">
      <w:pPr>
        <w:jc w:val="right"/>
        <w:rPr>
          <w:rFonts w:eastAsia="標楷體" w:hAnsi="標楷體"/>
          <w:sz w:val="20"/>
          <w:szCs w:val="20"/>
        </w:rPr>
      </w:pPr>
      <w:r>
        <w:rPr>
          <w:rFonts w:eastAsia="標楷體"/>
          <w:sz w:val="20"/>
          <w:szCs w:val="20"/>
        </w:rPr>
        <w:tab/>
      </w:r>
      <w:r>
        <w:rPr>
          <w:rFonts w:eastAsia="標楷體"/>
          <w:sz w:val="20"/>
          <w:szCs w:val="20"/>
        </w:rPr>
        <w:tab/>
      </w:r>
      <w:r>
        <w:rPr>
          <w:rFonts w:eastAsia="標楷體"/>
          <w:sz w:val="20"/>
          <w:szCs w:val="20"/>
        </w:rPr>
        <w:tab/>
      </w:r>
      <w:r>
        <w:rPr>
          <w:rFonts w:eastAsia="標楷體"/>
          <w:sz w:val="20"/>
          <w:szCs w:val="20"/>
        </w:rPr>
        <w:tab/>
      </w:r>
      <w:r>
        <w:rPr>
          <w:rFonts w:eastAsia="標楷體"/>
          <w:sz w:val="20"/>
          <w:szCs w:val="20"/>
        </w:rPr>
        <w:tab/>
      </w:r>
      <w:r>
        <w:rPr>
          <w:rFonts w:eastAsia="標楷體"/>
          <w:sz w:val="20"/>
          <w:szCs w:val="20"/>
        </w:rPr>
        <w:tab/>
      </w:r>
      <w:r>
        <w:rPr>
          <w:rFonts w:eastAsia="標楷體"/>
          <w:sz w:val="20"/>
          <w:szCs w:val="20"/>
        </w:rPr>
        <w:tab/>
      </w:r>
      <w:r w:rsidRPr="00A37F45">
        <w:rPr>
          <w:rFonts w:eastAsia="標楷體" w:hAnsi="標楷體"/>
          <w:sz w:val="20"/>
          <w:szCs w:val="20"/>
        </w:rPr>
        <w:t>產學合作營運總中心智</w:t>
      </w:r>
      <w:proofErr w:type="gramStart"/>
      <w:r w:rsidRPr="00A37F45">
        <w:rPr>
          <w:rFonts w:eastAsia="標楷體" w:hAnsi="標楷體"/>
          <w:sz w:val="20"/>
          <w:szCs w:val="20"/>
        </w:rPr>
        <w:t>財技轉組</w:t>
      </w:r>
      <w:proofErr w:type="gramEnd"/>
      <w:r w:rsidRPr="00A37F45">
        <w:rPr>
          <w:rFonts w:eastAsia="標楷體" w:hAnsi="標楷體"/>
          <w:sz w:val="20"/>
          <w:szCs w:val="20"/>
        </w:rPr>
        <w:t>100</w:t>
      </w:r>
      <w:r w:rsidRPr="00A37F45">
        <w:rPr>
          <w:rFonts w:eastAsia="標楷體" w:hAnsi="標楷體"/>
          <w:sz w:val="20"/>
          <w:szCs w:val="20"/>
        </w:rPr>
        <w:t>年</w:t>
      </w:r>
      <w:r w:rsidRPr="00A37F45">
        <w:rPr>
          <w:rFonts w:eastAsia="標楷體" w:hAnsi="標楷體"/>
          <w:sz w:val="20"/>
          <w:szCs w:val="20"/>
        </w:rPr>
        <w:t>8</w:t>
      </w:r>
      <w:r w:rsidRPr="00A37F45">
        <w:rPr>
          <w:rFonts w:eastAsia="標楷體" w:hAnsi="標楷體"/>
          <w:sz w:val="20"/>
          <w:szCs w:val="20"/>
        </w:rPr>
        <w:t>月</w:t>
      </w:r>
      <w:r w:rsidRPr="00A37F45">
        <w:rPr>
          <w:rFonts w:eastAsia="標楷體" w:hAnsi="標楷體"/>
          <w:sz w:val="20"/>
          <w:szCs w:val="20"/>
        </w:rPr>
        <w:t>16</w:t>
      </w:r>
      <w:r w:rsidRPr="00A37F45">
        <w:rPr>
          <w:rFonts w:eastAsia="標楷體" w:hAnsi="標楷體"/>
          <w:sz w:val="20"/>
          <w:szCs w:val="20"/>
        </w:rPr>
        <w:t>日制訂</w:t>
      </w:r>
    </w:p>
    <w:p w:rsidR="003176EB" w:rsidRDefault="003176EB" w:rsidP="00A37F45">
      <w:pPr>
        <w:jc w:val="right"/>
        <w:rPr>
          <w:rFonts w:eastAsia="標楷體" w:hAnsi="標楷體"/>
          <w:sz w:val="20"/>
          <w:szCs w:val="20"/>
        </w:rPr>
      </w:pP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r>
      <w:r w:rsidRPr="00A37F45">
        <w:rPr>
          <w:rFonts w:eastAsia="標楷體" w:hAnsi="標楷體"/>
          <w:sz w:val="20"/>
          <w:szCs w:val="20"/>
        </w:rPr>
        <w:tab/>
        <w:t xml:space="preserve">  </w:t>
      </w:r>
      <w:r w:rsidRPr="00A37F45">
        <w:rPr>
          <w:rFonts w:eastAsia="標楷體" w:hAnsi="標楷體" w:hint="eastAsia"/>
          <w:sz w:val="20"/>
          <w:szCs w:val="20"/>
        </w:rPr>
        <w:t xml:space="preserve">  </w:t>
      </w:r>
      <w:r w:rsidRPr="00A37F45">
        <w:rPr>
          <w:rFonts w:eastAsia="標楷體" w:hAnsi="標楷體"/>
          <w:sz w:val="20"/>
          <w:szCs w:val="20"/>
        </w:rPr>
        <w:t xml:space="preserve">　　　</w:t>
      </w:r>
      <w:r w:rsidRPr="00A37F45">
        <w:rPr>
          <w:rFonts w:eastAsia="標楷體" w:hAnsi="標楷體" w:hint="eastAsia"/>
          <w:sz w:val="20"/>
          <w:szCs w:val="20"/>
        </w:rPr>
        <w:t xml:space="preserve"> 10</w:t>
      </w:r>
      <w:r w:rsidR="000D6098">
        <w:rPr>
          <w:rFonts w:eastAsia="標楷體" w:hAnsi="標楷體" w:hint="eastAsia"/>
          <w:sz w:val="20"/>
          <w:szCs w:val="20"/>
        </w:rPr>
        <w:t>4</w:t>
      </w:r>
      <w:r w:rsidRPr="00A37F45">
        <w:rPr>
          <w:rFonts w:eastAsia="標楷體" w:hAnsi="標楷體" w:hint="eastAsia"/>
          <w:sz w:val="20"/>
          <w:szCs w:val="20"/>
        </w:rPr>
        <w:t>年</w:t>
      </w:r>
      <w:r w:rsidR="000D6098">
        <w:rPr>
          <w:rFonts w:eastAsia="標楷體" w:hAnsi="標楷體" w:hint="eastAsia"/>
          <w:sz w:val="20"/>
          <w:szCs w:val="20"/>
        </w:rPr>
        <w:t>8</w:t>
      </w:r>
      <w:r w:rsidRPr="00A37F45">
        <w:rPr>
          <w:rFonts w:eastAsia="標楷體" w:hAnsi="標楷體" w:hint="eastAsia"/>
          <w:sz w:val="20"/>
          <w:szCs w:val="20"/>
        </w:rPr>
        <w:t>月</w:t>
      </w:r>
      <w:r w:rsidR="000D6098">
        <w:rPr>
          <w:rFonts w:eastAsia="標楷體" w:hAnsi="標楷體" w:hint="eastAsia"/>
          <w:sz w:val="20"/>
          <w:szCs w:val="20"/>
        </w:rPr>
        <w:t>1</w:t>
      </w:r>
      <w:r w:rsidR="0022027B">
        <w:rPr>
          <w:rFonts w:eastAsia="標楷體" w:hAnsi="標楷體" w:hint="eastAsia"/>
          <w:sz w:val="20"/>
          <w:szCs w:val="20"/>
        </w:rPr>
        <w:t>日</w:t>
      </w:r>
      <w:r w:rsidRPr="00A37F45">
        <w:rPr>
          <w:rFonts w:eastAsia="標楷體" w:hAnsi="標楷體" w:hint="eastAsia"/>
          <w:sz w:val="20"/>
          <w:szCs w:val="20"/>
        </w:rPr>
        <w:t>修訂</w:t>
      </w:r>
    </w:p>
    <w:p w:rsidR="0022027B" w:rsidRPr="00A37F45" w:rsidRDefault="0022027B" w:rsidP="00A37F45">
      <w:pPr>
        <w:jc w:val="right"/>
        <w:rPr>
          <w:rFonts w:eastAsia="標楷體" w:hAnsi="標楷體" w:hint="eastAsia"/>
          <w:sz w:val="20"/>
          <w:szCs w:val="20"/>
        </w:rPr>
      </w:pPr>
      <w:r>
        <w:rPr>
          <w:rFonts w:eastAsia="標楷體" w:hAnsi="標楷體" w:hint="eastAsia"/>
          <w:sz w:val="20"/>
          <w:szCs w:val="20"/>
        </w:rPr>
        <w:t>國際</w:t>
      </w:r>
      <w:r w:rsidRPr="00A37F45">
        <w:rPr>
          <w:rFonts w:eastAsia="標楷體" w:hAnsi="標楷體"/>
          <w:sz w:val="20"/>
          <w:szCs w:val="20"/>
        </w:rPr>
        <w:t>產學營運總中心</w:t>
      </w:r>
      <w:r>
        <w:rPr>
          <w:rFonts w:eastAsia="標楷體" w:hAnsi="標楷體" w:hint="eastAsia"/>
          <w:sz w:val="20"/>
          <w:szCs w:val="20"/>
        </w:rPr>
        <w:t>行政</w:t>
      </w:r>
      <w:r w:rsidRPr="00A37F45">
        <w:rPr>
          <w:rFonts w:eastAsia="標楷體" w:hAnsi="標楷體"/>
          <w:sz w:val="20"/>
          <w:szCs w:val="20"/>
        </w:rPr>
        <w:t>組</w:t>
      </w:r>
      <w:r>
        <w:rPr>
          <w:rFonts w:eastAsia="標楷體" w:hAnsi="標楷體" w:hint="eastAsia"/>
          <w:sz w:val="20"/>
          <w:szCs w:val="20"/>
        </w:rPr>
        <w:t>114</w:t>
      </w:r>
      <w:r>
        <w:rPr>
          <w:rFonts w:eastAsia="標楷體" w:hAnsi="標楷體" w:hint="eastAsia"/>
          <w:sz w:val="20"/>
          <w:szCs w:val="20"/>
        </w:rPr>
        <w:t>年</w:t>
      </w:r>
      <w:r>
        <w:rPr>
          <w:rFonts w:eastAsia="標楷體" w:hAnsi="標楷體" w:hint="eastAsia"/>
          <w:sz w:val="20"/>
          <w:szCs w:val="20"/>
        </w:rPr>
        <w:t>3</w:t>
      </w:r>
      <w:r>
        <w:rPr>
          <w:rFonts w:eastAsia="標楷體" w:hAnsi="標楷體" w:hint="eastAsia"/>
          <w:sz w:val="20"/>
          <w:szCs w:val="20"/>
        </w:rPr>
        <w:t>月</w:t>
      </w:r>
      <w:r>
        <w:rPr>
          <w:rFonts w:eastAsia="標楷體" w:hAnsi="標楷體" w:hint="eastAsia"/>
          <w:sz w:val="20"/>
          <w:szCs w:val="20"/>
        </w:rPr>
        <w:t>28</w:t>
      </w:r>
      <w:r>
        <w:rPr>
          <w:rFonts w:eastAsia="標楷體" w:hAnsi="標楷體" w:hint="eastAsia"/>
          <w:sz w:val="20"/>
          <w:szCs w:val="20"/>
        </w:rPr>
        <w:t>日修訂</w:t>
      </w:r>
    </w:p>
    <w:p w:rsidR="003176EB" w:rsidRPr="00A37F45" w:rsidRDefault="003176EB" w:rsidP="00A37F45">
      <w:pPr>
        <w:jc w:val="right"/>
        <w:rPr>
          <w:rFonts w:eastAsia="標楷體" w:hAnsi="標楷體"/>
          <w:sz w:val="20"/>
          <w:szCs w:val="20"/>
        </w:rPr>
      </w:pPr>
    </w:p>
    <w:p w:rsidR="003176EB" w:rsidRPr="00A37F45" w:rsidRDefault="003176EB" w:rsidP="00A37F45">
      <w:pPr>
        <w:rPr>
          <w:rFonts w:eastAsia="標楷體" w:hAnsi="標楷體"/>
          <w:b/>
          <w:sz w:val="28"/>
          <w:szCs w:val="28"/>
        </w:rPr>
      </w:pPr>
      <w:r w:rsidRPr="00A37F45">
        <w:rPr>
          <w:rFonts w:eastAsia="標楷體" w:hAnsi="標楷體" w:hint="eastAsia"/>
          <w:b/>
          <w:sz w:val="28"/>
          <w:szCs w:val="28"/>
        </w:rPr>
        <w:t>◎</w:t>
      </w:r>
      <w:proofErr w:type="gramStart"/>
      <w:r w:rsidRPr="00A37F45">
        <w:rPr>
          <w:rFonts w:eastAsia="標楷體" w:hAnsi="標楷體" w:hint="eastAsia"/>
          <w:b/>
          <w:sz w:val="28"/>
          <w:szCs w:val="28"/>
        </w:rPr>
        <w:t>本表請於</w:t>
      </w:r>
      <w:proofErr w:type="gramEnd"/>
      <w:r w:rsidRPr="00A37F45">
        <w:rPr>
          <w:rFonts w:eastAsia="標楷體" w:hAnsi="標楷體" w:hint="eastAsia"/>
          <w:b/>
          <w:sz w:val="28"/>
          <w:szCs w:val="28"/>
        </w:rPr>
        <w:t>收到後三日內回執</w:t>
      </w:r>
      <w:r w:rsidR="00A345D5">
        <w:rPr>
          <w:rFonts w:eastAsia="標楷體" w:hAnsi="標楷體" w:hint="eastAsia"/>
          <w:b/>
          <w:sz w:val="28"/>
          <w:szCs w:val="28"/>
        </w:rPr>
        <w:t>行政</w:t>
      </w:r>
      <w:r>
        <w:rPr>
          <w:rFonts w:eastAsia="標楷體" w:hAnsi="標楷體" w:hint="eastAsia"/>
          <w:b/>
          <w:sz w:val="28"/>
          <w:szCs w:val="28"/>
        </w:rPr>
        <w:t>組</w:t>
      </w:r>
    </w:p>
    <w:tbl>
      <w:tblPr>
        <w:tblW w:w="935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AEEF3"/>
        <w:tblLook w:val="04A0" w:firstRow="1" w:lastRow="0" w:firstColumn="1" w:lastColumn="0" w:noHBand="0" w:noVBand="1"/>
      </w:tblPr>
      <w:tblGrid>
        <w:gridCol w:w="2977"/>
        <w:gridCol w:w="1701"/>
        <w:gridCol w:w="1985"/>
        <w:gridCol w:w="2693"/>
      </w:tblGrid>
      <w:tr w:rsidR="003176EB" w:rsidRPr="00C064D3" w:rsidTr="00110859">
        <w:trPr>
          <w:trHeight w:val="3124"/>
        </w:trPr>
        <w:tc>
          <w:tcPr>
            <w:tcW w:w="9356" w:type="dxa"/>
            <w:gridSpan w:val="4"/>
            <w:tcBorders>
              <w:bottom w:val="thinThickLargeGap" w:sz="24" w:space="0" w:color="auto"/>
            </w:tcBorders>
            <w:shd w:val="clear" w:color="auto" w:fill="auto"/>
          </w:tcPr>
          <w:p w:rsidR="003176EB" w:rsidRPr="00477EA7" w:rsidRDefault="003176EB" w:rsidP="00086CC7">
            <w:pPr>
              <w:snapToGrid w:val="0"/>
              <w:rPr>
                <w:rFonts w:eastAsia="標楷體"/>
                <w:sz w:val="28"/>
                <w:szCs w:val="28"/>
              </w:rPr>
            </w:pPr>
          </w:p>
          <w:p w:rsidR="003176EB" w:rsidRPr="00477EA7" w:rsidRDefault="0046434D" w:rsidP="00086CC7">
            <w:pPr>
              <w:snapToGrid w:val="0"/>
              <w:rPr>
                <w:rFonts w:eastAsia="標楷體" w:hAnsi="標楷體"/>
                <w:sz w:val="28"/>
                <w:szCs w:val="28"/>
              </w:rPr>
            </w:pPr>
            <w:r w:rsidRPr="00477EA7">
              <w:rPr>
                <w:rFonts w:eastAsia="標楷體"/>
                <w:sz w:val="28"/>
                <w:szCs w:val="28"/>
              </w:rPr>
              <w:t>發明人</w:t>
            </w:r>
            <w:r w:rsidRPr="00477EA7">
              <w:rPr>
                <w:rFonts w:eastAsia="標楷體" w:hint="eastAsia"/>
                <w:sz w:val="28"/>
                <w:szCs w:val="28"/>
              </w:rPr>
              <w:t>代表</w:t>
            </w:r>
            <w:r w:rsidR="003176EB" w:rsidRPr="00477EA7">
              <w:rPr>
                <w:rFonts w:eastAsia="標楷體" w:hAnsi="標楷體"/>
                <w:sz w:val="28"/>
                <w:szCs w:val="28"/>
              </w:rPr>
              <w:t>：</w:t>
            </w:r>
            <w:r w:rsidR="00962761">
              <w:rPr>
                <w:rFonts w:eastAsia="標楷體" w:hAnsi="標楷體" w:hint="eastAsia"/>
                <w:noProof/>
                <w:sz w:val="28"/>
                <w:szCs w:val="28"/>
                <w:u w:val="single"/>
              </w:rPr>
              <w:t>OOO</w:t>
            </w:r>
            <w:r w:rsidR="003176EB" w:rsidRPr="00477EA7">
              <w:rPr>
                <w:rFonts w:eastAsia="標楷體" w:hAnsi="標楷體"/>
                <w:sz w:val="28"/>
                <w:szCs w:val="28"/>
              </w:rPr>
              <w:t xml:space="preserve"> </w:t>
            </w:r>
            <w:r w:rsidRPr="00477EA7">
              <w:rPr>
                <w:rFonts w:eastAsia="標楷體" w:hAnsi="標楷體" w:hint="eastAsia"/>
                <w:sz w:val="28"/>
                <w:szCs w:val="28"/>
              </w:rPr>
              <w:t>教授</w:t>
            </w:r>
          </w:p>
          <w:p w:rsidR="003176EB" w:rsidRPr="00477EA7" w:rsidRDefault="003176EB" w:rsidP="00086CC7">
            <w:pPr>
              <w:snapToGrid w:val="0"/>
              <w:rPr>
                <w:rFonts w:eastAsia="標楷體"/>
                <w:sz w:val="28"/>
                <w:szCs w:val="28"/>
              </w:rPr>
            </w:pPr>
            <w:r w:rsidRPr="00477EA7">
              <w:rPr>
                <w:rFonts w:eastAsia="標楷體"/>
                <w:sz w:val="28"/>
                <w:szCs w:val="28"/>
              </w:rPr>
              <w:t xml:space="preserve"> </w:t>
            </w:r>
          </w:p>
          <w:p w:rsidR="003176EB" w:rsidRPr="00477EA7" w:rsidRDefault="0022027B" w:rsidP="00086CC7">
            <w:pPr>
              <w:snapToGrid w:val="0"/>
              <w:rPr>
                <w:rFonts w:eastAsia="標楷體" w:hAnsi="標楷體"/>
                <w:sz w:val="28"/>
                <w:szCs w:val="28"/>
              </w:rPr>
            </w:pPr>
            <w:r>
              <w:rPr>
                <w:rFonts w:eastAsia="標楷體" w:hAnsi="標楷體" w:hint="eastAsia"/>
                <w:sz w:val="28"/>
                <w:szCs w:val="28"/>
              </w:rPr>
              <w:t>產學合作</w:t>
            </w:r>
            <w:r w:rsidR="003176EB" w:rsidRPr="00477EA7">
              <w:rPr>
                <w:rFonts w:eastAsia="標楷體" w:hAnsi="標楷體"/>
                <w:sz w:val="28"/>
                <w:szCs w:val="28"/>
              </w:rPr>
              <w:t>案件名稱：</w:t>
            </w:r>
          </w:p>
          <w:p w:rsidR="003176EB" w:rsidRPr="00477EA7" w:rsidRDefault="0022027B" w:rsidP="00086CC7">
            <w:pPr>
              <w:snapToGrid w:val="0"/>
              <w:rPr>
                <w:rFonts w:eastAsia="標楷體" w:hAnsi="標楷體"/>
                <w:sz w:val="28"/>
                <w:szCs w:val="28"/>
              </w:rPr>
            </w:pPr>
            <w:r>
              <w:rPr>
                <w:rFonts w:eastAsia="標楷體" w:hint="eastAsia"/>
                <w:sz w:val="28"/>
                <w:szCs w:val="28"/>
              </w:rPr>
              <w:t>產學合作</w:t>
            </w:r>
            <w:r w:rsidR="003176EB" w:rsidRPr="00477EA7">
              <w:rPr>
                <w:rFonts w:eastAsia="標楷體" w:hint="eastAsia"/>
                <w:sz w:val="28"/>
                <w:szCs w:val="28"/>
              </w:rPr>
              <w:t>廠商</w:t>
            </w:r>
            <w:r w:rsidR="003176EB" w:rsidRPr="00477EA7">
              <w:rPr>
                <w:rFonts w:eastAsia="標楷體" w:hAnsi="標楷體" w:hint="eastAsia"/>
                <w:sz w:val="28"/>
                <w:szCs w:val="28"/>
              </w:rPr>
              <w:t>名稱：</w:t>
            </w:r>
          </w:p>
          <w:p w:rsidR="003176EB" w:rsidRPr="00477EA7" w:rsidRDefault="003176EB" w:rsidP="00086CC7">
            <w:pPr>
              <w:snapToGrid w:val="0"/>
              <w:rPr>
                <w:rFonts w:eastAsia="標楷體" w:hAnsi="標楷體"/>
                <w:sz w:val="28"/>
                <w:szCs w:val="28"/>
              </w:rPr>
            </w:pPr>
          </w:p>
          <w:p w:rsidR="003176EB" w:rsidRPr="00477EA7" w:rsidRDefault="003176EB" w:rsidP="006D007C">
            <w:pPr>
              <w:snapToGrid w:val="0"/>
              <w:rPr>
                <w:rFonts w:eastAsia="標楷體"/>
                <w:sz w:val="28"/>
                <w:szCs w:val="28"/>
              </w:rPr>
            </w:pPr>
            <w:r w:rsidRPr="00477EA7">
              <w:rPr>
                <w:rFonts w:eastAsia="標楷體" w:hAnsi="標楷體" w:hint="eastAsia"/>
                <w:sz w:val="28"/>
                <w:szCs w:val="28"/>
              </w:rPr>
              <w:t>協議書製作</w:t>
            </w:r>
            <w:r w:rsidRPr="00477EA7">
              <w:rPr>
                <w:rFonts w:eastAsia="標楷體" w:hAnsi="標楷體"/>
                <w:sz w:val="28"/>
                <w:szCs w:val="28"/>
              </w:rPr>
              <w:t>日期：</w:t>
            </w:r>
            <w:r w:rsidR="00A345D5" w:rsidRPr="00A345D5">
              <w:rPr>
                <w:rFonts w:eastAsia="標楷體" w:hAnsi="標楷體" w:hint="eastAsia"/>
                <w:noProof/>
                <w:sz w:val="28"/>
                <w:szCs w:val="28"/>
              </w:rPr>
              <w:t>OOO</w:t>
            </w:r>
            <w:r w:rsidRPr="00477EA7">
              <w:rPr>
                <w:rFonts w:eastAsia="標楷體" w:hAnsi="標楷體"/>
                <w:sz w:val="28"/>
                <w:szCs w:val="28"/>
              </w:rPr>
              <w:t>年</w:t>
            </w:r>
            <w:r w:rsidR="00962761">
              <w:rPr>
                <w:rFonts w:eastAsia="標楷體" w:hAnsi="標楷體" w:hint="eastAsia"/>
                <w:sz w:val="28"/>
                <w:szCs w:val="28"/>
              </w:rPr>
              <w:t>OO</w:t>
            </w:r>
            <w:r w:rsidRPr="00477EA7">
              <w:rPr>
                <w:rFonts w:eastAsia="標楷體" w:hAnsi="標楷體"/>
                <w:sz w:val="28"/>
                <w:szCs w:val="28"/>
              </w:rPr>
              <w:t>月</w:t>
            </w:r>
            <w:r w:rsidR="00962761">
              <w:rPr>
                <w:rFonts w:eastAsia="標楷體" w:hAnsi="標楷體" w:hint="eastAsia"/>
                <w:sz w:val="28"/>
                <w:szCs w:val="28"/>
              </w:rPr>
              <w:t>OO</w:t>
            </w:r>
            <w:r w:rsidRPr="00477EA7">
              <w:rPr>
                <w:rFonts w:eastAsia="標楷體" w:hAnsi="標楷體"/>
                <w:sz w:val="28"/>
                <w:szCs w:val="28"/>
              </w:rPr>
              <w:t>日</w:t>
            </w:r>
          </w:p>
        </w:tc>
      </w:tr>
      <w:tr w:rsidR="00110859" w:rsidRPr="00C064D3" w:rsidTr="00110859">
        <w:trPr>
          <w:trHeight w:val="559"/>
        </w:trPr>
        <w:tc>
          <w:tcPr>
            <w:tcW w:w="2977" w:type="dxa"/>
            <w:tcBorders>
              <w:top w:val="thinThickLargeGap" w:sz="24" w:space="0" w:color="auto"/>
              <w:left w:val="double" w:sz="4" w:space="0" w:color="auto"/>
              <w:bottom w:val="single" w:sz="8" w:space="0" w:color="auto"/>
              <w:right w:val="single" w:sz="8" w:space="0" w:color="auto"/>
            </w:tcBorders>
            <w:shd w:val="clear" w:color="auto" w:fill="auto"/>
            <w:vAlign w:val="center"/>
          </w:tcPr>
          <w:p w:rsidR="00110859" w:rsidRPr="00C064D3" w:rsidRDefault="0022027B" w:rsidP="00086CC7">
            <w:pPr>
              <w:snapToGrid w:val="0"/>
              <w:jc w:val="center"/>
              <w:rPr>
                <w:rFonts w:eastAsia="標楷體"/>
                <w:sz w:val="28"/>
                <w:szCs w:val="28"/>
              </w:rPr>
            </w:pPr>
            <w:r>
              <w:rPr>
                <w:rFonts w:eastAsia="標楷體" w:hint="eastAsia"/>
                <w:sz w:val="28"/>
                <w:szCs w:val="28"/>
              </w:rPr>
              <w:t>技轉</w:t>
            </w:r>
            <w:r w:rsidR="00110859" w:rsidRPr="00C064D3">
              <w:rPr>
                <w:rFonts w:eastAsia="標楷體"/>
                <w:sz w:val="28"/>
                <w:szCs w:val="28"/>
              </w:rPr>
              <w:t>金收入總額</w:t>
            </w:r>
            <w:r w:rsidR="00110859" w:rsidRPr="00C064D3">
              <w:rPr>
                <w:rFonts w:eastAsia="標楷體"/>
                <w:sz w:val="28"/>
                <w:szCs w:val="28"/>
              </w:rPr>
              <w:t>(A)</w:t>
            </w:r>
          </w:p>
        </w:tc>
        <w:tc>
          <w:tcPr>
            <w:tcW w:w="1701" w:type="dxa"/>
            <w:tcBorders>
              <w:top w:val="thinThickLargeGap" w:sz="24" w:space="0" w:color="auto"/>
              <w:left w:val="single" w:sz="8" w:space="0" w:color="auto"/>
              <w:bottom w:val="single" w:sz="8" w:space="0" w:color="auto"/>
              <w:right w:val="single" w:sz="4" w:space="0" w:color="auto"/>
            </w:tcBorders>
            <w:shd w:val="clear" w:color="auto" w:fill="auto"/>
            <w:vAlign w:val="center"/>
          </w:tcPr>
          <w:p w:rsidR="00110859" w:rsidRPr="00C064D3" w:rsidRDefault="00110859" w:rsidP="00110859">
            <w:pPr>
              <w:snapToGrid w:val="0"/>
              <w:rPr>
                <w:rFonts w:eastAsia="標楷體"/>
                <w:sz w:val="28"/>
                <w:szCs w:val="28"/>
              </w:rPr>
            </w:pPr>
            <w:r>
              <w:rPr>
                <w:rFonts w:eastAsia="標楷體" w:hint="eastAsia"/>
                <w:sz w:val="28"/>
                <w:szCs w:val="28"/>
              </w:rPr>
              <w:t>上繳政府總額之</w:t>
            </w:r>
            <w:r>
              <w:rPr>
                <w:rFonts w:eastAsia="標楷體" w:hint="eastAsia"/>
                <w:sz w:val="28"/>
                <w:szCs w:val="28"/>
              </w:rPr>
              <w:t>20%(</w:t>
            </w:r>
            <w:r>
              <w:rPr>
                <w:rFonts w:eastAsia="標楷體" w:hint="eastAsia"/>
                <w:b/>
                <w:sz w:val="28"/>
                <w:szCs w:val="28"/>
              </w:rPr>
              <w:t>B</w:t>
            </w:r>
            <w:r>
              <w:rPr>
                <w:rFonts w:eastAsia="標楷體" w:hint="eastAsia"/>
                <w:sz w:val="28"/>
                <w:szCs w:val="28"/>
              </w:rPr>
              <w:t>)</w:t>
            </w:r>
          </w:p>
        </w:tc>
        <w:tc>
          <w:tcPr>
            <w:tcW w:w="1985" w:type="dxa"/>
            <w:tcBorders>
              <w:top w:val="thinThickLargeGap" w:sz="24" w:space="0" w:color="auto"/>
              <w:left w:val="single" w:sz="4" w:space="0" w:color="auto"/>
              <w:bottom w:val="single" w:sz="8" w:space="0" w:color="auto"/>
              <w:right w:val="single" w:sz="8" w:space="0" w:color="auto"/>
            </w:tcBorders>
            <w:shd w:val="clear" w:color="auto" w:fill="auto"/>
            <w:vAlign w:val="center"/>
          </w:tcPr>
          <w:p w:rsidR="00110859" w:rsidRPr="00C064D3" w:rsidRDefault="00110859" w:rsidP="00110859">
            <w:pPr>
              <w:snapToGrid w:val="0"/>
              <w:rPr>
                <w:rFonts w:eastAsia="標楷體"/>
                <w:sz w:val="28"/>
                <w:szCs w:val="28"/>
              </w:rPr>
            </w:pPr>
            <w:r>
              <w:rPr>
                <w:rFonts w:eastAsia="標楷體" w:hint="eastAsia"/>
                <w:sz w:val="28"/>
                <w:szCs w:val="28"/>
              </w:rPr>
              <w:t>專利費用</w:t>
            </w:r>
            <w:r>
              <w:rPr>
                <w:rFonts w:eastAsia="標楷體" w:hint="eastAsia"/>
                <w:sz w:val="28"/>
                <w:szCs w:val="28"/>
              </w:rPr>
              <w:t>(C)</w:t>
            </w:r>
          </w:p>
        </w:tc>
        <w:tc>
          <w:tcPr>
            <w:tcW w:w="2693" w:type="dxa"/>
            <w:tcBorders>
              <w:top w:val="thinThickLargeGap" w:sz="24" w:space="0" w:color="auto"/>
              <w:left w:val="single" w:sz="8" w:space="0" w:color="auto"/>
              <w:bottom w:val="single" w:sz="8" w:space="0" w:color="auto"/>
              <w:right w:val="double" w:sz="4" w:space="0" w:color="auto"/>
            </w:tcBorders>
            <w:shd w:val="clear" w:color="auto" w:fill="auto"/>
            <w:vAlign w:val="center"/>
          </w:tcPr>
          <w:p w:rsidR="00110859" w:rsidRPr="00C064D3" w:rsidRDefault="00110859" w:rsidP="00086CC7">
            <w:pPr>
              <w:snapToGrid w:val="0"/>
              <w:jc w:val="center"/>
              <w:rPr>
                <w:rFonts w:eastAsia="標楷體"/>
                <w:sz w:val="28"/>
                <w:szCs w:val="28"/>
              </w:rPr>
            </w:pPr>
            <w:r>
              <w:rPr>
                <w:rFonts w:eastAsia="標楷體" w:hint="eastAsia"/>
                <w:sz w:val="28"/>
                <w:szCs w:val="28"/>
              </w:rPr>
              <w:t>分配總額</w:t>
            </w:r>
            <w:r>
              <w:rPr>
                <w:rFonts w:eastAsia="標楷體" w:hint="eastAsia"/>
                <w:sz w:val="28"/>
                <w:szCs w:val="28"/>
              </w:rPr>
              <w:t>(D)</w:t>
            </w:r>
          </w:p>
          <w:p w:rsidR="00110859" w:rsidRPr="00C064D3" w:rsidRDefault="00110859" w:rsidP="00086CC7">
            <w:pPr>
              <w:snapToGrid w:val="0"/>
              <w:jc w:val="center"/>
              <w:rPr>
                <w:rFonts w:eastAsia="標楷體"/>
                <w:sz w:val="28"/>
                <w:szCs w:val="28"/>
              </w:rPr>
            </w:pPr>
            <w:r>
              <w:rPr>
                <w:rFonts w:eastAsia="標楷體"/>
                <w:sz w:val="28"/>
                <w:szCs w:val="28"/>
              </w:rPr>
              <w:t>(</w:t>
            </w:r>
            <w:r>
              <w:rPr>
                <w:rFonts w:eastAsia="標楷體" w:hint="eastAsia"/>
                <w:sz w:val="28"/>
                <w:szCs w:val="28"/>
              </w:rPr>
              <w:t>D</w:t>
            </w:r>
            <w:r>
              <w:rPr>
                <w:rFonts w:eastAsia="標楷體"/>
                <w:sz w:val="28"/>
                <w:szCs w:val="28"/>
              </w:rPr>
              <w:t>=A</w:t>
            </w:r>
            <w:r>
              <w:rPr>
                <w:rFonts w:eastAsia="標楷體" w:hint="eastAsia"/>
                <w:sz w:val="28"/>
                <w:szCs w:val="28"/>
              </w:rPr>
              <w:t>-</w:t>
            </w:r>
            <w:r w:rsidRPr="00C064D3">
              <w:rPr>
                <w:rFonts w:eastAsia="標楷體"/>
                <w:sz w:val="28"/>
                <w:szCs w:val="28"/>
              </w:rPr>
              <w:t>B</w:t>
            </w:r>
            <w:r>
              <w:rPr>
                <w:rFonts w:eastAsia="標楷體" w:hint="eastAsia"/>
                <w:sz w:val="28"/>
                <w:szCs w:val="28"/>
              </w:rPr>
              <w:t>-C</w:t>
            </w:r>
            <w:r w:rsidRPr="00C064D3">
              <w:rPr>
                <w:rFonts w:eastAsia="標楷體"/>
                <w:sz w:val="28"/>
                <w:szCs w:val="28"/>
              </w:rPr>
              <w:t>)</w:t>
            </w:r>
          </w:p>
        </w:tc>
      </w:tr>
      <w:tr w:rsidR="00110859" w:rsidRPr="00C064D3" w:rsidTr="00110859">
        <w:trPr>
          <w:trHeight w:val="1066"/>
        </w:trPr>
        <w:tc>
          <w:tcPr>
            <w:tcW w:w="2977" w:type="dxa"/>
            <w:tcBorders>
              <w:top w:val="single" w:sz="8" w:space="0" w:color="auto"/>
              <w:left w:val="double" w:sz="4" w:space="0" w:color="auto"/>
              <w:bottom w:val="single" w:sz="8" w:space="0" w:color="auto"/>
              <w:right w:val="single" w:sz="8" w:space="0" w:color="auto"/>
            </w:tcBorders>
            <w:shd w:val="clear" w:color="auto" w:fill="auto"/>
            <w:vAlign w:val="center"/>
          </w:tcPr>
          <w:p w:rsidR="00110859" w:rsidRPr="00C064D3" w:rsidRDefault="00110859" w:rsidP="00086CC7">
            <w:pPr>
              <w:snapToGrid w:val="0"/>
              <w:jc w:val="center"/>
              <w:rPr>
                <w:rFonts w:eastAsia="標楷體"/>
                <w:sz w:val="28"/>
                <w:szCs w:val="28"/>
              </w:rPr>
            </w:pPr>
          </w:p>
        </w:tc>
        <w:tc>
          <w:tcPr>
            <w:tcW w:w="1701" w:type="dxa"/>
            <w:tcBorders>
              <w:top w:val="single" w:sz="8" w:space="0" w:color="auto"/>
              <w:left w:val="single" w:sz="8" w:space="0" w:color="auto"/>
              <w:bottom w:val="single" w:sz="8" w:space="0" w:color="auto"/>
              <w:right w:val="single" w:sz="4" w:space="0" w:color="auto"/>
            </w:tcBorders>
            <w:shd w:val="clear" w:color="auto" w:fill="auto"/>
            <w:vAlign w:val="center"/>
          </w:tcPr>
          <w:p w:rsidR="00110859" w:rsidRPr="00C064D3" w:rsidRDefault="00110859" w:rsidP="00110859">
            <w:pPr>
              <w:snapToGrid w:val="0"/>
              <w:jc w:val="center"/>
              <w:rPr>
                <w:rFonts w:eastAsia="標楷體"/>
                <w:sz w:val="28"/>
                <w:szCs w:val="28"/>
              </w:rPr>
            </w:pPr>
          </w:p>
        </w:tc>
        <w:tc>
          <w:tcPr>
            <w:tcW w:w="1985" w:type="dxa"/>
            <w:tcBorders>
              <w:top w:val="single" w:sz="8" w:space="0" w:color="auto"/>
              <w:left w:val="single" w:sz="4" w:space="0" w:color="auto"/>
              <w:bottom w:val="single" w:sz="8" w:space="0" w:color="auto"/>
              <w:right w:val="single" w:sz="8" w:space="0" w:color="auto"/>
            </w:tcBorders>
            <w:shd w:val="clear" w:color="auto" w:fill="auto"/>
            <w:vAlign w:val="center"/>
          </w:tcPr>
          <w:p w:rsidR="00110859" w:rsidRPr="00C064D3" w:rsidRDefault="00110859" w:rsidP="00086CC7">
            <w:pPr>
              <w:snapToGrid w:val="0"/>
              <w:jc w:val="center"/>
              <w:rPr>
                <w:rFonts w:eastAsia="標楷體"/>
                <w:sz w:val="28"/>
                <w:szCs w:val="28"/>
              </w:rPr>
            </w:pPr>
          </w:p>
        </w:tc>
        <w:tc>
          <w:tcPr>
            <w:tcW w:w="2693" w:type="dxa"/>
            <w:tcBorders>
              <w:top w:val="single" w:sz="8" w:space="0" w:color="auto"/>
              <w:left w:val="single" w:sz="8" w:space="0" w:color="auto"/>
              <w:bottom w:val="single" w:sz="8" w:space="0" w:color="auto"/>
              <w:right w:val="double" w:sz="4" w:space="0" w:color="auto"/>
            </w:tcBorders>
            <w:shd w:val="clear" w:color="auto" w:fill="auto"/>
            <w:vAlign w:val="center"/>
          </w:tcPr>
          <w:p w:rsidR="00110859" w:rsidRPr="00C064D3" w:rsidRDefault="00110859" w:rsidP="00086CC7">
            <w:pPr>
              <w:snapToGrid w:val="0"/>
              <w:jc w:val="center"/>
              <w:rPr>
                <w:rFonts w:eastAsia="標楷體"/>
                <w:sz w:val="28"/>
                <w:szCs w:val="28"/>
              </w:rPr>
            </w:pPr>
          </w:p>
        </w:tc>
      </w:tr>
      <w:tr w:rsidR="00110859" w:rsidRPr="00C064D3" w:rsidTr="00F333BE">
        <w:trPr>
          <w:trHeight w:val="1066"/>
        </w:trPr>
        <w:tc>
          <w:tcPr>
            <w:tcW w:w="2977" w:type="dxa"/>
            <w:tcBorders>
              <w:top w:val="single" w:sz="8" w:space="0" w:color="auto"/>
              <w:left w:val="double" w:sz="4" w:space="0" w:color="auto"/>
              <w:bottom w:val="single" w:sz="8" w:space="0" w:color="auto"/>
              <w:right w:val="single" w:sz="8" w:space="0" w:color="auto"/>
            </w:tcBorders>
            <w:shd w:val="clear" w:color="auto" w:fill="auto"/>
            <w:vAlign w:val="center"/>
          </w:tcPr>
          <w:p w:rsidR="00110859" w:rsidRDefault="00110859" w:rsidP="00086CC7">
            <w:pPr>
              <w:snapToGrid w:val="0"/>
              <w:jc w:val="center"/>
              <w:rPr>
                <w:rFonts w:eastAsia="標楷體"/>
                <w:noProof/>
                <w:sz w:val="28"/>
                <w:szCs w:val="28"/>
              </w:rPr>
            </w:pPr>
            <w:r>
              <w:rPr>
                <w:rFonts w:eastAsia="標楷體" w:hint="eastAsia"/>
                <w:sz w:val="28"/>
                <w:szCs w:val="28"/>
              </w:rPr>
              <w:t>分配總額</w:t>
            </w:r>
            <w:r>
              <w:rPr>
                <w:rFonts w:eastAsia="標楷體" w:hint="eastAsia"/>
                <w:sz w:val="28"/>
                <w:szCs w:val="28"/>
              </w:rPr>
              <w:t>(D)</w:t>
            </w:r>
          </w:p>
        </w:tc>
        <w:tc>
          <w:tcPr>
            <w:tcW w:w="1701" w:type="dxa"/>
            <w:tcBorders>
              <w:top w:val="single" w:sz="8" w:space="0" w:color="auto"/>
              <w:left w:val="single" w:sz="8" w:space="0" w:color="auto"/>
              <w:bottom w:val="single" w:sz="8" w:space="0" w:color="auto"/>
              <w:right w:val="single" w:sz="4" w:space="0" w:color="auto"/>
            </w:tcBorders>
            <w:shd w:val="clear" w:color="auto" w:fill="auto"/>
            <w:vAlign w:val="center"/>
          </w:tcPr>
          <w:p w:rsidR="00110859" w:rsidRDefault="00110859" w:rsidP="00110859">
            <w:pPr>
              <w:snapToGrid w:val="0"/>
              <w:jc w:val="center"/>
              <w:rPr>
                <w:rFonts w:eastAsia="標楷體"/>
                <w:sz w:val="28"/>
                <w:szCs w:val="28"/>
              </w:rPr>
            </w:pPr>
            <w:r>
              <w:rPr>
                <w:rFonts w:eastAsia="標楷體" w:hint="eastAsia"/>
                <w:sz w:val="28"/>
                <w:szCs w:val="28"/>
              </w:rPr>
              <w:t>發明人代表分配比例</w:t>
            </w:r>
            <w:r>
              <w:rPr>
                <w:rFonts w:eastAsia="標楷體" w:hint="eastAsia"/>
                <w:sz w:val="28"/>
                <w:szCs w:val="28"/>
              </w:rPr>
              <w:t>(E)</w:t>
            </w:r>
          </w:p>
        </w:tc>
        <w:tc>
          <w:tcPr>
            <w:tcW w:w="4678"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110859" w:rsidRDefault="00110859" w:rsidP="00086CC7">
            <w:pPr>
              <w:snapToGrid w:val="0"/>
              <w:jc w:val="center"/>
              <w:rPr>
                <w:rFonts w:eastAsia="標楷體"/>
                <w:sz w:val="28"/>
                <w:szCs w:val="28"/>
              </w:rPr>
            </w:pPr>
            <w:r w:rsidRPr="00C064D3">
              <w:rPr>
                <w:rFonts w:eastAsia="標楷體"/>
                <w:sz w:val="28"/>
                <w:szCs w:val="28"/>
              </w:rPr>
              <w:t>分配予發明人之淨額</w:t>
            </w:r>
            <w:r w:rsidRPr="00C064D3">
              <w:rPr>
                <w:rFonts w:eastAsia="標楷體"/>
                <w:sz w:val="28"/>
                <w:szCs w:val="28"/>
              </w:rPr>
              <w:t>(</w:t>
            </w:r>
            <w:r>
              <w:rPr>
                <w:rFonts w:eastAsia="標楷體" w:hint="eastAsia"/>
                <w:sz w:val="28"/>
                <w:szCs w:val="28"/>
              </w:rPr>
              <w:t>F)</w:t>
            </w:r>
          </w:p>
          <w:p w:rsidR="00110859" w:rsidRPr="00C064D3" w:rsidRDefault="00110859" w:rsidP="00086CC7">
            <w:pPr>
              <w:snapToGrid w:val="0"/>
              <w:jc w:val="center"/>
              <w:rPr>
                <w:rFonts w:eastAsia="標楷體"/>
                <w:sz w:val="28"/>
                <w:szCs w:val="28"/>
              </w:rPr>
            </w:pPr>
            <w:r>
              <w:rPr>
                <w:rFonts w:eastAsia="標楷體"/>
                <w:sz w:val="28"/>
                <w:szCs w:val="28"/>
              </w:rPr>
              <w:t>(</w:t>
            </w:r>
            <w:r>
              <w:rPr>
                <w:rFonts w:eastAsia="標楷體" w:hint="eastAsia"/>
                <w:sz w:val="28"/>
                <w:szCs w:val="28"/>
              </w:rPr>
              <w:t>F</w:t>
            </w:r>
            <w:r>
              <w:rPr>
                <w:rFonts w:eastAsia="標楷體"/>
                <w:sz w:val="28"/>
                <w:szCs w:val="28"/>
              </w:rPr>
              <w:t>=</w:t>
            </w:r>
            <w:r>
              <w:rPr>
                <w:rFonts w:eastAsia="標楷體" w:hint="eastAsia"/>
                <w:sz w:val="28"/>
                <w:szCs w:val="28"/>
              </w:rPr>
              <w:t>D*E</w:t>
            </w:r>
            <w:r w:rsidRPr="00C064D3">
              <w:rPr>
                <w:rFonts w:eastAsia="標楷體"/>
                <w:sz w:val="28"/>
                <w:szCs w:val="28"/>
              </w:rPr>
              <w:t>)</w:t>
            </w:r>
          </w:p>
        </w:tc>
      </w:tr>
      <w:tr w:rsidR="00110859" w:rsidRPr="00C064D3" w:rsidTr="00127607">
        <w:trPr>
          <w:trHeight w:val="1066"/>
        </w:trPr>
        <w:tc>
          <w:tcPr>
            <w:tcW w:w="2977" w:type="dxa"/>
            <w:tcBorders>
              <w:top w:val="single" w:sz="8" w:space="0" w:color="auto"/>
              <w:left w:val="double" w:sz="4" w:space="0" w:color="auto"/>
              <w:bottom w:val="double" w:sz="4" w:space="0" w:color="auto"/>
              <w:right w:val="single" w:sz="8" w:space="0" w:color="auto"/>
            </w:tcBorders>
            <w:shd w:val="clear" w:color="auto" w:fill="auto"/>
            <w:vAlign w:val="center"/>
          </w:tcPr>
          <w:p w:rsidR="00110859" w:rsidRDefault="00110859" w:rsidP="00086CC7">
            <w:pPr>
              <w:snapToGrid w:val="0"/>
              <w:jc w:val="center"/>
              <w:rPr>
                <w:rFonts w:eastAsia="標楷體"/>
                <w:noProof/>
                <w:sz w:val="28"/>
                <w:szCs w:val="28"/>
              </w:rPr>
            </w:pPr>
          </w:p>
        </w:tc>
        <w:tc>
          <w:tcPr>
            <w:tcW w:w="1701" w:type="dxa"/>
            <w:tcBorders>
              <w:top w:val="single" w:sz="8" w:space="0" w:color="auto"/>
              <w:left w:val="single" w:sz="8" w:space="0" w:color="auto"/>
              <w:bottom w:val="double" w:sz="4" w:space="0" w:color="auto"/>
              <w:right w:val="single" w:sz="4" w:space="0" w:color="auto"/>
            </w:tcBorders>
            <w:shd w:val="clear" w:color="auto" w:fill="auto"/>
            <w:vAlign w:val="center"/>
          </w:tcPr>
          <w:p w:rsidR="00110859" w:rsidRDefault="00A345D5" w:rsidP="00110859">
            <w:pPr>
              <w:snapToGrid w:val="0"/>
              <w:jc w:val="center"/>
              <w:rPr>
                <w:rFonts w:eastAsia="標楷體"/>
                <w:sz w:val="28"/>
                <w:szCs w:val="28"/>
              </w:rPr>
            </w:pPr>
            <w:r>
              <w:rPr>
                <w:rFonts w:eastAsia="標楷體"/>
                <w:sz w:val="28"/>
                <w:szCs w:val="28"/>
              </w:rPr>
              <w:t>7</w:t>
            </w:r>
            <w:r w:rsidR="0016577E">
              <w:rPr>
                <w:rFonts w:eastAsia="標楷體" w:hint="eastAsia"/>
                <w:sz w:val="28"/>
                <w:szCs w:val="28"/>
              </w:rPr>
              <w:t>0</w:t>
            </w:r>
            <w:r w:rsidR="000B23ED">
              <w:rPr>
                <w:rFonts w:eastAsia="標楷體" w:hint="eastAsia"/>
                <w:sz w:val="28"/>
                <w:szCs w:val="28"/>
              </w:rPr>
              <w:t>%</w:t>
            </w:r>
          </w:p>
        </w:tc>
        <w:tc>
          <w:tcPr>
            <w:tcW w:w="4678" w:type="dxa"/>
            <w:gridSpan w:val="2"/>
            <w:tcBorders>
              <w:top w:val="single" w:sz="8" w:space="0" w:color="auto"/>
              <w:left w:val="single" w:sz="4" w:space="0" w:color="auto"/>
              <w:bottom w:val="double" w:sz="4" w:space="0" w:color="auto"/>
              <w:right w:val="double" w:sz="4" w:space="0" w:color="auto"/>
            </w:tcBorders>
            <w:shd w:val="clear" w:color="auto" w:fill="auto"/>
            <w:vAlign w:val="center"/>
          </w:tcPr>
          <w:p w:rsidR="00110859" w:rsidRPr="00C064D3" w:rsidRDefault="00110859" w:rsidP="00086CC7">
            <w:pPr>
              <w:snapToGrid w:val="0"/>
              <w:jc w:val="center"/>
              <w:rPr>
                <w:rFonts w:eastAsia="標楷體"/>
                <w:sz w:val="28"/>
                <w:szCs w:val="28"/>
              </w:rPr>
            </w:pPr>
          </w:p>
        </w:tc>
      </w:tr>
    </w:tbl>
    <w:p w:rsidR="003176EB" w:rsidRPr="00C064D3" w:rsidRDefault="003176EB" w:rsidP="002C1AE8"/>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8981"/>
      </w:tblGrid>
      <w:tr w:rsidR="003176EB" w:rsidRPr="00C064D3" w:rsidTr="007C757D">
        <w:trPr>
          <w:trHeight w:val="416"/>
        </w:trPr>
        <w:tc>
          <w:tcPr>
            <w:tcW w:w="9356" w:type="dxa"/>
            <w:shd w:val="clear" w:color="auto" w:fill="auto"/>
          </w:tcPr>
          <w:p w:rsidR="003176EB" w:rsidRPr="00C064D3" w:rsidRDefault="003176EB" w:rsidP="00086CC7">
            <w:pPr>
              <w:rPr>
                <w:rFonts w:eastAsia="標楷體"/>
                <w:b/>
                <w:color w:val="FF0000"/>
                <w:u w:val="single"/>
              </w:rPr>
            </w:pPr>
            <w:r w:rsidRPr="00C064D3">
              <w:rPr>
                <w:rFonts w:eastAsia="標楷體" w:hAnsi="標楷體"/>
                <w:b/>
                <w:color w:val="FF0000"/>
                <w:u w:val="single"/>
              </w:rPr>
              <w:t>權益收入分配說明：</w:t>
            </w:r>
          </w:p>
          <w:p w:rsidR="0023227F" w:rsidRPr="00C064D3" w:rsidRDefault="0023227F" w:rsidP="0023227F">
            <w:pPr>
              <w:numPr>
                <w:ilvl w:val="0"/>
                <w:numId w:val="2"/>
              </w:numPr>
              <w:rPr>
                <w:rFonts w:eastAsia="標楷體"/>
              </w:rPr>
            </w:pPr>
            <w:r w:rsidRPr="00C064D3">
              <w:rPr>
                <w:rFonts w:eastAsia="標楷體" w:hAnsi="標楷體"/>
              </w:rPr>
              <w:t>依據「國立清華大學研發成果管理辦法」第十</w:t>
            </w:r>
            <w:r>
              <w:rPr>
                <w:rFonts w:eastAsia="標楷體" w:hAnsi="標楷體" w:hint="eastAsia"/>
              </w:rPr>
              <w:t>三</w:t>
            </w:r>
            <w:r w:rsidRPr="00C064D3">
              <w:rPr>
                <w:rFonts w:eastAsia="標楷體" w:hAnsi="標楷體"/>
              </w:rPr>
              <w:t>條：分配予發明人之權益收入淨額，發明人得就下列兩種管理方式中</w:t>
            </w:r>
            <w:r w:rsidRPr="00C064D3">
              <w:rPr>
                <w:rFonts w:eastAsia="標楷體" w:hAnsi="標楷體"/>
                <w:b/>
              </w:rPr>
              <w:t>擇一</w:t>
            </w:r>
            <w:r w:rsidRPr="00C064D3">
              <w:rPr>
                <w:rFonts w:eastAsia="標楷體" w:hAnsi="標楷體"/>
              </w:rPr>
              <w:t>或</w:t>
            </w:r>
            <w:r w:rsidRPr="00C064D3">
              <w:rPr>
                <w:rFonts w:eastAsia="標楷體" w:hAnsi="標楷體"/>
                <w:b/>
              </w:rPr>
              <w:t>分比例同時</w:t>
            </w:r>
            <w:proofErr w:type="gramStart"/>
            <w:r w:rsidRPr="00C064D3">
              <w:rPr>
                <w:rFonts w:eastAsia="標楷體" w:hAnsi="標楷體"/>
                <w:b/>
              </w:rPr>
              <w:t>採</w:t>
            </w:r>
            <w:proofErr w:type="gramEnd"/>
            <w:r w:rsidRPr="00C064D3">
              <w:rPr>
                <w:rFonts w:eastAsia="標楷體" w:hAnsi="標楷體"/>
                <w:b/>
              </w:rPr>
              <w:t>行</w:t>
            </w:r>
            <w:r w:rsidRPr="00C064D3">
              <w:rPr>
                <w:rFonts w:eastAsia="標楷體" w:hAnsi="標楷體"/>
              </w:rPr>
              <w:t>之：（一）納入個人收入。（二）納入發明人專屬之「權利金收入」計畫代號。</w:t>
            </w:r>
          </w:p>
          <w:p w:rsidR="0023227F" w:rsidRPr="00C064D3" w:rsidRDefault="0023227F" w:rsidP="0023227F">
            <w:pPr>
              <w:numPr>
                <w:ilvl w:val="0"/>
                <w:numId w:val="2"/>
              </w:numPr>
              <w:rPr>
                <w:rFonts w:eastAsia="標楷體"/>
              </w:rPr>
            </w:pPr>
            <w:r w:rsidRPr="00C064D3">
              <w:rPr>
                <w:rFonts w:eastAsia="標楷體" w:hAnsi="標楷體"/>
              </w:rPr>
              <w:t>發明人支用「權利金收入」計畫代號帳戶之項目，應符合「研發成果管理辦法」之規定，並依本校規定檢具單據核銷。所購置之物品及</w:t>
            </w:r>
            <w:proofErr w:type="gramStart"/>
            <w:r w:rsidRPr="00C064D3">
              <w:rPr>
                <w:rFonts w:eastAsia="標楷體" w:hAnsi="標楷體"/>
              </w:rPr>
              <w:t>財產均歸本校</w:t>
            </w:r>
            <w:proofErr w:type="gramEnd"/>
            <w:r w:rsidRPr="00C064D3">
              <w:rPr>
                <w:rFonts w:eastAsia="標楷體" w:hAnsi="標楷體"/>
              </w:rPr>
              <w:t>所有，並依本校財物管理辦法管理之。</w:t>
            </w:r>
          </w:p>
          <w:p w:rsidR="0023227F" w:rsidRPr="00C064D3" w:rsidRDefault="0023227F" w:rsidP="0023227F">
            <w:pPr>
              <w:numPr>
                <w:ilvl w:val="0"/>
                <w:numId w:val="2"/>
              </w:numPr>
              <w:rPr>
                <w:rFonts w:eastAsia="標楷體"/>
              </w:rPr>
            </w:pPr>
            <w:r w:rsidRPr="00C064D3">
              <w:rPr>
                <w:rFonts w:eastAsia="標楷體" w:hAnsi="標楷體"/>
              </w:rPr>
              <w:t>若權益收入發生時，該發明人非任職於本校，則僅能選擇納入該發明人個人收入之分配方式。</w:t>
            </w:r>
          </w:p>
          <w:p w:rsidR="003176EB" w:rsidRPr="00C064D3" w:rsidRDefault="0023227F" w:rsidP="0023227F">
            <w:pPr>
              <w:numPr>
                <w:ilvl w:val="0"/>
                <w:numId w:val="2"/>
              </w:numPr>
              <w:rPr>
                <w:rFonts w:eastAsia="標楷體"/>
              </w:rPr>
            </w:pPr>
            <w:r w:rsidRPr="00C064D3">
              <w:rPr>
                <w:rFonts w:eastAsia="標楷體" w:hAnsi="標楷體"/>
              </w:rPr>
              <w:t>發明人因離職、退休或其他原因未繼續於本校任職時，其專屬「權利金收入」</w:t>
            </w:r>
            <w:r w:rsidRPr="00C064D3">
              <w:rPr>
                <w:rFonts w:eastAsia="標楷體" w:hAnsi="標楷體"/>
              </w:rPr>
              <w:lastRenderedPageBreak/>
              <w:t>計畫代號之餘款悉由學校統籌運用。</w:t>
            </w:r>
          </w:p>
        </w:tc>
      </w:tr>
    </w:tbl>
    <w:p w:rsidR="003176EB" w:rsidRPr="00C064D3" w:rsidRDefault="003176EB" w:rsidP="002C1AE8">
      <w:pPr>
        <w:rPr>
          <w:rFonts w:eastAsia="標楷體"/>
        </w:rPr>
      </w:pPr>
    </w:p>
    <w:tbl>
      <w:tblPr>
        <w:tblW w:w="93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2268"/>
        <w:gridCol w:w="3260"/>
      </w:tblGrid>
      <w:tr w:rsidR="004221FB" w:rsidRPr="00C064D3" w:rsidTr="004221FB">
        <w:tc>
          <w:tcPr>
            <w:tcW w:w="1702" w:type="dxa"/>
            <w:tcBorders>
              <w:bottom w:val="single" w:sz="18" w:space="0" w:color="auto"/>
            </w:tcBorders>
            <w:shd w:val="clear" w:color="auto" w:fill="auto"/>
            <w:vAlign w:val="center"/>
          </w:tcPr>
          <w:p w:rsidR="004221FB" w:rsidRPr="00C064D3" w:rsidRDefault="004221FB" w:rsidP="00086CC7">
            <w:pPr>
              <w:pStyle w:val="a7"/>
              <w:snapToGrid w:val="0"/>
              <w:ind w:leftChars="0" w:left="0"/>
              <w:jc w:val="center"/>
              <w:rPr>
                <w:rFonts w:ascii="Times New Roman" w:eastAsia="標楷體" w:hAnsi="Times New Roman"/>
                <w:sz w:val="28"/>
                <w:szCs w:val="28"/>
              </w:rPr>
            </w:pPr>
            <w:r w:rsidRPr="00A37F45">
              <w:rPr>
                <w:rFonts w:ascii="Times New Roman" w:eastAsia="標楷體" w:hAnsi="標楷體" w:hint="eastAsia"/>
                <w:sz w:val="28"/>
                <w:szCs w:val="28"/>
              </w:rPr>
              <w:t>受分配人</w:t>
            </w:r>
            <w:r w:rsidRPr="00C064D3">
              <w:rPr>
                <w:rFonts w:ascii="Times New Roman" w:eastAsia="標楷體" w:hAnsi="Times New Roman"/>
                <w:sz w:val="28"/>
                <w:szCs w:val="28"/>
              </w:rPr>
              <w:t>/</w:t>
            </w:r>
          </w:p>
          <w:p w:rsidR="004221FB" w:rsidRPr="00C064D3" w:rsidRDefault="004221FB" w:rsidP="00086CC7">
            <w:pPr>
              <w:pStyle w:val="a7"/>
              <w:snapToGrid w:val="0"/>
              <w:ind w:leftChars="0" w:left="0"/>
              <w:jc w:val="center"/>
              <w:rPr>
                <w:rFonts w:ascii="Times New Roman" w:eastAsia="標楷體" w:hAnsi="Times New Roman"/>
                <w:sz w:val="28"/>
                <w:szCs w:val="28"/>
              </w:rPr>
            </w:pPr>
            <w:r w:rsidRPr="00C064D3">
              <w:rPr>
                <w:rFonts w:ascii="Times New Roman" w:eastAsia="標楷體" w:hAnsi="標楷體"/>
                <w:sz w:val="28"/>
                <w:szCs w:val="28"/>
              </w:rPr>
              <w:t>所屬單位</w:t>
            </w:r>
          </w:p>
        </w:tc>
        <w:tc>
          <w:tcPr>
            <w:tcW w:w="2126" w:type="dxa"/>
            <w:tcBorders>
              <w:bottom w:val="single" w:sz="18" w:space="0" w:color="auto"/>
            </w:tcBorders>
            <w:shd w:val="clear" w:color="auto" w:fill="auto"/>
            <w:vAlign w:val="center"/>
          </w:tcPr>
          <w:p w:rsidR="004221FB" w:rsidRPr="00C064D3" w:rsidRDefault="004221FB" w:rsidP="00086CC7">
            <w:pPr>
              <w:pStyle w:val="a7"/>
              <w:snapToGrid w:val="0"/>
              <w:ind w:leftChars="0" w:left="0"/>
              <w:jc w:val="center"/>
              <w:rPr>
                <w:rFonts w:ascii="Times New Roman" w:eastAsia="標楷體" w:hAnsi="Times New Roman"/>
                <w:sz w:val="28"/>
                <w:szCs w:val="28"/>
              </w:rPr>
            </w:pPr>
            <w:r w:rsidRPr="00C064D3">
              <w:rPr>
                <w:rFonts w:ascii="Times New Roman" w:eastAsia="標楷體" w:hAnsi="Times New Roman"/>
                <w:sz w:val="28"/>
                <w:szCs w:val="28"/>
              </w:rPr>
              <w:t>權益收入分配</w:t>
            </w:r>
            <w:r w:rsidRPr="00C064D3">
              <w:rPr>
                <w:rFonts w:ascii="Times New Roman" w:eastAsia="標楷體" w:hAnsi="Times New Roman"/>
                <w:sz w:val="28"/>
                <w:szCs w:val="28"/>
              </w:rPr>
              <w:t xml:space="preserve"> (</w:t>
            </w:r>
            <w:r>
              <w:rPr>
                <w:rFonts w:eastAsia="標楷體" w:hint="eastAsia"/>
                <w:sz w:val="28"/>
                <w:szCs w:val="28"/>
              </w:rPr>
              <w:t>F</w:t>
            </w:r>
            <w:r w:rsidRPr="00C064D3">
              <w:rPr>
                <w:rFonts w:ascii="Times New Roman" w:eastAsia="標楷體" w:hAnsi="Times New Roman"/>
                <w:sz w:val="28"/>
                <w:szCs w:val="28"/>
              </w:rPr>
              <w:t>)</w:t>
            </w:r>
          </w:p>
        </w:tc>
        <w:tc>
          <w:tcPr>
            <w:tcW w:w="5528" w:type="dxa"/>
            <w:gridSpan w:val="2"/>
            <w:tcBorders>
              <w:bottom w:val="single" w:sz="18" w:space="0" w:color="auto"/>
            </w:tcBorders>
            <w:shd w:val="clear" w:color="auto" w:fill="auto"/>
            <w:vAlign w:val="center"/>
          </w:tcPr>
          <w:p w:rsidR="004221FB" w:rsidRPr="00C064D3" w:rsidRDefault="004221FB" w:rsidP="00086CC7">
            <w:pPr>
              <w:pStyle w:val="a7"/>
              <w:snapToGrid w:val="0"/>
              <w:ind w:leftChars="0" w:left="0"/>
              <w:jc w:val="center"/>
              <w:rPr>
                <w:rFonts w:ascii="Times New Roman" w:eastAsia="標楷體" w:hAnsi="Times New Roman"/>
                <w:sz w:val="28"/>
                <w:szCs w:val="28"/>
              </w:rPr>
            </w:pPr>
            <w:r w:rsidRPr="00C064D3">
              <w:rPr>
                <w:rFonts w:ascii="Times New Roman" w:eastAsia="標楷體" w:hAnsi="標楷體"/>
                <w:sz w:val="28"/>
                <w:szCs w:val="28"/>
              </w:rPr>
              <w:t>個人收益分配方式</w:t>
            </w:r>
          </w:p>
          <w:p w:rsidR="004221FB" w:rsidRPr="00C064D3" w:rsidRDefault="004221FB" w:rsidP="00086CC7">
            <w:pPr>
              <w:pStyle w:val="a7"/>
              <w:snapToGrid w:val="0"/>
              <w:ind w:leftChars="0" w:left="0"/>
              <w:jc w:val="center"/>
              <w:rPr>
                <w:rFonts w:ascii="Times New Roman" w:eastAsia="標楷體" w:hAnsi="Times New Roman"/>
                <w:sz w:val="20"/>
                <w:szCs w:val="20"/>
              </w:rPr>
            </w:pPr>
            <w:r w:rsidRPr="00C064D3">
              <w:rPr>
                <w:rFonts w:ascii="Times New Roman" w:eastAsia="標楷體" w:hAnsi="標楷體"/>
                <w:sz w:val="20"/>
                <w:szCs w:val="20"/>
              </w:rPr>
              <w:t>（</w:t>
            </w:r>
            <w:r w:rsidRPr="00C064D3">
              <w:rPr>
                <w:rFonts w:ascii="Times New Roman" w:eastAsia="標楷體" w:hAnsi="標楷體"/>
                <w:b/>
                <w:sz w:val="20"/>
                <w:szCs w:val="20"/>
              </w:rPr>
              <w:t>僅本校教授可選擇納入「權利金收入」經費代號</w:t>
            </w:r>
            <w:r w:rsidRPr="00C064D3">
              <w:rPr>
                <w:rFonts w:ascii="Times New Roman" w:eastAsia="標楷體" w:hAnsi="標楷體"/>
                <w:sz w:val="20"/>
                <w:szCs w:val="20"/>
              </w:rPr>
              <w:t>）</w:t>
            </w:r>
          </w:p>
        </w:tc>
      </w:tr>
      <w:tr w:rsidR="004221FB" w:rsidRPr="00C064D3" w:rsidTr="00F653FC">
        <w:trPr>
          <w:trHeight w:val="509"/>
        </w:trPr>
        <w:tc>
          <w:tcPr>
            <w:tcW w:w="1702" w:type="dxa"/>
            <w:vMerge w:val="restart"/>
            <w:tcBorders>
              <w:top w:val="single" w:sz="18" w:space="0" w:color="auto"/>
              <w:left w:val="single" w:sz="18" w:space="0" w:color="auto"/>
              <w:bottom w:val="single" w:sz="12" w:space="0" w:color="auto"/>
              <w:right w:val="single" w:sz="4" w:space="0" w:color="auto"/>
            </w:tcBorders>
            <w:shd w:val="clear" w:color="auto" w:fill="auto"/>
            <w:vAlign w:val="center"/>
          </w:tcPr>
          <w:p w:rsidR="004221FB" w:rsidRDefault="00962761" w:rsidP="00F653FC">
            <w:pPr>
              <w:pStyle w:val="a7"/>
              <w:ind w:leftChars="0" w:left="0"/>
              <w:jc w:val="center"/>
              <w:rPr>
                <w:rFonts w:ascii="Times New Roman" w:eastAsia="標楷體" w:hAnsi="Times New Roman"/>
              </w:rPr>
            </w:pPr>
            <w:r>
              <w:rPr>
                <w:rFonts w:ascii="Times New Roman" w:eastAsia="標楷體" w:hAnsi="Times New Roman" w:hint="eastAsia"/>
              </w:rPr>
              <w:t>OOO</w:t>
            </w:r>
            <w:r w:rsidR="00F653FC">
              <w:rPr>
                <w:rFonts w:ascii="Times New Roman" w:eastAsia="標楷體" w:hAnsi="Times New Roman" w:hint="eastAsia"/>
              </w:rPr>
              <w:t xml:space="preserve"> </w:t>
            </w:r>
            <w:r w:rsidR="00F653FC">
              <w:rPr>
                <w:rFonts w:ascii="Times New Roman" w:eastAsia="標楷體" w:hAnsi="Times New Roman" w:hint="eastAsia"/>
              </w:rPr>
              <w:t>教授</w:t>
            </w:r>
          </w:p>
          <w:p w:rsidR="00F653FC" w:rsidRPr="00C064D3" w:rsidRDefault="00962761" w:rsidP="00962761">
            <w:pPr>
              <w:pStyle w:val="a7"/>
              <w:ind w:leftChars="0" w:left="0"/>
              <w:jc w:val="center"/>
              <w:rPr>
                <w:rFonts w:ascii="Times New Roman" w:eastAsia="標楷體" w:hAnsi="Times New Roman"/>
              </w:rPr>
            </w:pPr>
            <w:r>
              <w:rPr>
                <w:rFonts w:ascii="Times New Roman" w:eastAsia="標楷體" w:hAnsi="Times New Roman" w:hint="eastAsia"/>
              </w:rPr>
              <w:t>OO</w:t>
            </w:r>
            <w:r>
              <w:rPr>
                <w:rFonts w:ascii="Times New Roman" w:eastAsia="標楷體" w:hAnsi="Times New Roman" w:hint="eastAsia"/>
              </w:rPr>
              <w:t>系</w:t>
            </w:r>
          </w:p>
        </w:tc>
        <w:tc>
          <w:tcPr>
            <w:tcW w:w="2126" w:type="dxa"/>
            <w:vMerge w:val="restart"/>
            <w:tcBorders>
              <w:top w:val="single" w:sz="18" w:space="0" w:color="auto"/>
              <w:left w:val="single" w:sz="4" w:space="0" w:color="auto"/>
              <w:bottom w:val="single" w:sz="12" w:space="0" w:color="auto"/>
              <w:right w:val="single" w:sz="4" w:space="0" w:color="auto"/>
            </w:tcBorders>
            <w:shd w:val="clear" w:color="auto" w:fill="auto"/>
            <w:vAlign w:val="center"/>
          </w:tcPr>
          <w:p w:rsidR="004221FB" w:rsidRPr="00C064D3" w:rsidRDefault="004221FB" w:rsidP="0016577E">
            <w:pPr>
              <w:pStyle w:val="a7"/>
              <w:ind w:leftChars="0" w:left="0"/>
              <w:jc w:val="center"/>
              <w:rPr>
                <w:rFonts w:ascii="Times New Roman" w:eastAsia="標楷體" w:hAnsi="Times New Roman"/>
              </w:rPr>
            </w:pPr>
            <w:r w:rsidRPr="00C064D3">
              <w:rPr>
                <w:rFonts w:ascii="Times New Roman" w:eastAsia="標楷體" w:hAnsi="Times New Roman"/>
              </w:rPr>
              <w:t>__</w:t>
            </w:r>
            <w:r w:rsidR="0016577E" w:rsidRPr="00C064D3">
              <w:rPr>
                <w:rFonts w:ascii="Times New Roman" w:eastAsia="標楷體" w:hAnsi="Times New Roman"/>
              </w:rPr>
              <w:t>______</w:t>
            </w:r>
            <w:r w:rsidRPr="00C064D3">
              <w:rPr>
                <w:rFonts w:ascii="Times New Roman" w:eastAsia="標楷體" w:hAnsi="Times New Roman"/>
              </w:rPr>
              <w:t>____</w:t>
            </w:r>
            <w:r w:rsidRPr="00C064D3">
              <w:rPr>
                <w:rFonts w:ascii="Times New Roman" w:eastAsia="標楷體" w:hAnsi="Times New Roman"/>
              </w:rPr>
              <w:t>元</w:t>
            </w:r>
          </w:p>
        </w:tc>
        <w:tc>
          <w:tcPr>
            <w:tcW w:w="2268" w:type="dxa"/>
            <w:tcBorders>
              <w:top w:val="single" w:sz="18" w:space="0" w:color="auto"/>
              <w:left w:val="single" w:sz="4" w:space="0" w:color="auto"/>
              <w:bottom w:val="single" w:sz="4" w:space="0" w:color="auto"/>
              <w:right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納入個人收入</w:t>
            </w:r>
          </w:p>
        </w:tc>
        <w:tc>
          <w:tcPr>
            <w:tcW w:w="3260" w:type="dxa"/>
            <w:tcBorders>
              <w:top w:val="single" w:sz="18" w:space="0" w:color="auto"/>
              <w:left w:val="single" w:sz="4" w:space="0" w:color="auto"/>
              <w:bottom w:val="single" w:sz="4" w:space="0" w:color="auto"/>
              <w:right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360"/>
        </w:trPr>
        <w:tc>
          <w:tcPr>
            <w:tcW w:w="1702" w:type="dxa"/>
            <w:vMerge/>
            <w:tcBorders>
              <w:top w:val="single" w:sz="12" w:space="0" w:color="auto"/>
              <w:left w:val="single" w:sz="18" w:space="0" w:color="auto"/>
              <w:bottom w:val="single" w:sz="18" w:space="0" w:color="auto"/>
              <w:right w:val="single" w:sz="4"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tcBorders>
              <w:top w:val="nil"/>
              <w:left w:val="single" w:sz="4" w:space="0" w:color="auto"/>
              <w:bottom w:val="single" w:sz="18" w:space="0" w:color="auto"/>
              <w:right w:val="single" w:sz="4"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納入「權利金收入」</w:t>
            </w:r>
          </w:p>
        </w:tc>
        <w:tc>
          <w:tcPr>
            <w:tcW w:w="3260" w:type="dxa"/>
            <w:tcBorders>
              <w:top w:val="nil"/>
              <w:left w:val="single" w:sz="4" w:space="0" w:color="auto"/>
              <w:bottom w:val="single" w:sz="18" w:space="0" w:color="auto"/>
              <w:right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566"/>
        </w:trPr>
        <w:tc>
          <w:tcPr>
            <w:tcW w:w="1702" w:type="dxa"/>
            <w:vMerge w:val="restart"/>
            <w:tcBorders>
              <w:top w:val="single" w:sz="18" w:space="0" w:color="auto"/>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val="restart"/>
            <w:tcBorders>
              <w:top w:val="single" w:sz="18" w:space="0" w:color="auto"/>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_____________</w:t>
            </w:r>
            <w:r w:rsidRPr="00C064D3">
              <w:rPr>
                <w:rFonts w:ascii="Times New Roman" w:eastAsia="標楷體" w:hAnsi="Times New Roman"/>
              </w:rPr>
              <w:t>元</w:t>
            </w:r>
          </w:p>
        </w:tc>
        <w:tc>
          <w:tcPr>
            <w:tcW w:w="2268"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納入個人收入</w:t>
            </w:r>
          </w:p>
        </w:tc>
        <w:tc>
          <w:tcPr>
            <w:tcW w:w="3260"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360"/>
        </w:trPr>
        <w:tc>
          <w:tcPr>
            <w:tcW w:w="1702" w:type="dxa"/>
            <w:vMerge/>
            <w:tcBorders>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tcBorders>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268"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納入「權利金收入」</w:t>
            </w:r>
          </w:p>
        </w:tc>
        <w:tc>
          <w:tcPr>
            <w:tcW w:w="3260"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454"/>
        </w:trPr>
        <w:tc>
          <w:tcPr>
            <w:tcW w:w="1702" w:type="dxa"/>
            <w:vMerge w:val="restart"/>
            <w:tcBorders>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val="restart"/>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_____________</w:t>
            </w:r>
            <w:r w:rsidRPr="00C064D3">
              <w:rPr>
                <w:rFonts w:ascii="Times New Roman" w:eastAsia="標楷體" w:hAnsi="Times New Roman"/>
              </w:rPr>
              <w:t>元</w:t>
            </w:r>
          </w:p>
        </w:tc>
        <w:tc>
          <w:tcPr>
            <w:tcW w:w="2268"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納入個人收入</w:t>
            </w:r>
          </w:p>
        </w:tc>
        <w:tc>
          <w:tcPr>
            <w:tcW w:w="3260"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360"/>
        </w:trPr>
        <w:tc>
          <w:tcPr>
            <w:tcW w:w="1702" w:type="dxa"/>
            <w:vMerge/>
            <w:tcBorders>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tcBorders>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268"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納入「權利金收入」</w:t>
            </w:r>
          </w:p>
        </w:tc>
        <w:tc>
          <w:tcPr>
            <w:tcW w:w="3260"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511"/>
        </w:trPr>
        <w:tc>
          <w:tcPr>
            <w:tcW w:w="1702" w:type="dxa"/>
            <w:vMerge w:val="restart"/>
            <w:tcBorders>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val="restart"/>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_____________</w:t>
            </w:r>
            <w:r w:rsidRPr="00C064D3">
              <w:rPr>
                <w:rFonts w:ascii="Times New Roman" w:eastAsia="標楷體" w:hAnsi="Times New Roman"/>
              </w:rPr>
              <w:t>元</w:t>
            </w:r>
          </w:p>
        </w:tc>
        <w:tc>
          <w:tcPr>
            <w:tcW w:w="2268"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納入個人收入</w:t>
            </w:r>
          </w:p>
        </w:tc>
        <w:tc>
          <w:tcPr>
            <w:tcW w:w="3260"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360"/>
        </w:trPr>
        <w:tc>
          <w:tcPr>
            <w:tcW w:w="1702" w:type="dxa"/>
            <w:vMerge/>
            <w:tcBorders>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tcBorders>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268"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納入「權利金收入」</w:t>
            </w:r>
          </w:p>
        </w:tc>
        <w:tc>
          <w:tcPr>
            <w:tcW w:w="3260"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555"/>
        </w:trPr>
        <w:tc>
          <w:tcPr>
            <w:tcW w:w="1702" w:type="dxa"/>
            <w:vMerge w:val="restart"/>
            <w:tcBorders>
              <w:top w:val="single" w:sz="18" w:space="0" w:color="auto"/>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val="restart"/>
            <w:tcBorders>
              <w:top w:val="single" w:sz="18" w:space="0" w:color="auto"/>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_____________</w:t>
            </w:r>
            <w:r w:rsidRPr="00C064D3">
              <w:rPr>
                <w:rFonts w:ascii="Times New Roman" w:eastAsia="標楷體" w:hAnsi="Times New Roman"/>
              </w:rPr>
              <w:t>元</w:t>
            </w:r>
          </w:p>
        </w:tc>
        <w:tc>
          <w:tcPr>
            <w:tcW w:w="2268"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納入個人收入</w:t>
            </w:r>
          </w:p>
        </w:tc>
        <w:tc>
          <w:tcPr>
            <w:tcW w:w="3260" w:type="dxa"/>
            <w:tcBorders>
              <w:top w:val="single" w:sz="18" w:space="0" w:color="auto"/>
              <w:bottom w:val="single" w:sz="4"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360"/>
        </w:trPr>
        <w:tc>
          <w:tcPr>
            <w:tcW w:w="1702" w:type="dxa"/>
            <w:vMerge/>
            <w:tcBorders>
              <w:top w:val="single" w:sz="18" w:space="0" w:color="auto"/>
              <w:left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126" w:type="dxa"/>
            <w:vMerge/>
            <w:tcBorders>
              <w:top w:val="single" w:sz="18" w:space="0" w:color="auto"/>
              <w:bottom w:val="single" w:sz="18" w:space="0" w:color="auto"/>
            </w:tcBorders>
            <w:shd w:val="clear" w:color="auto" w:fill="auto"/>
          </w:tcPr>
          <w:p w:rsidR="004221FB" w:rsidRPr="00C064D3" w:rsidRDefault="004221FB" w:rsidP="00086CC7">
            <w:pPr>
              <w:pStyle w:val="a7"/>
              <w:ind w:leftChars="0" w:left="0"/>
              <w:rPr>
                <w:rFonts w:ascii="Times New Roman" w:eastAsia="標楷體" w:hAnsi="Times New Roman"/>
              </w:rPr>
            </w:pPr>
          </w:p>
        </w:tc>
        <w:tc>
          <w:tcPr>
            <w:tcW w:w="2268"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納入「權利金收入」</w:t>
            </w:r>
          </w:p>
        </w:tc>
        <w:tc>
          <w:tcPr>
            <w:tcW w:w="3260" w:type="dxa"/>
            <w:tcBorders>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w:t>
            </w:r>
            <w:r w:rsidRPr="00C064D3">
              <w:rPr>
                <w:rFonts w:ascii="Times New Roman" w:eastAsia="標楷體" w:hAnsi="Times New Roman"/>
              </w:rPr>
              <w:t>元</w:t>
            </w:r>
          </w:p>
        </w:tc>
      </w:tr>
      <w:tr w:rsidR="004221FB" w:rsidRPr="00C064D3" w:rsidTr="004221FB">
        <w:trPr>
          <w:trHeight w:val="695"/>
        </w:trPr>
        <w:tc>
          <w:tcPr>
            <w:tcW w:w="1702" w:type="dxa"/>
            <w:tcBorders>
              <w:top w:val="single" w:sz="18" w:space="0" w:color="auto"/>
              <w:left w:val="single" w:sz="18" w:space="0" w:color="auto"/>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總計</w:t>
            </w:r>
          </w:p>
        </w:tc>
        <w:tc>
          <w:tcPr>
            <w:tcW w:w="2126" w:type="dxa"/>
            <w:tcBorders>
              <w:top w:val="single" w:sz="18" w:space="0" w:color="auto"/>
              <w:bottom w:val="single" w:sz="18" w:space="0" w:color="auto"/>
            </w:tcBorders>
            <w:shd w:val="clear" w:color="auto" w:fill="auto"/>
            <w:vAlign w:val="center"/>
          </w:tcPr>
          <w:p w:rsidR="004221FB" w:rsidRPr="00C064D3" w:rsidRDefault="004221FB" w:rsidP="00086CC7">
            <w:pPr>
              <w:pStyle w:val="a7"/>
              <w:ind w:leftChars="0" w:left="0"/>
              <w:jc w:val="center"/>
              <w:rPr>
                <w:rFonts w:ascii="Times New Roman" w:eastAsia="標楷體" w:hAnsi="Times New Roman"/>
              </w:rPr>
            </w:pPr>
            <w:r w:rsidRPr="00C064D3">
              <w:rPr>
                <w:rFonts w:ascii="Times New Roman" w:eastAsia="標楷體" w:hAnsi="Times New Roman"/>
              </w:rPr>
              <w:t>_____________</w:t>
            </w:r>
            <w:r w:rsidRPr="00C064D3">
              <w:rPr>
                <w:rFonts w:ascii="Times New Roman" w:eastAsia="標楷體" w:hAnsi="Times New Roman"/>
              </w:rPr>
              <w:t>元</w:t>
            </w:r>
          </w:p>
        </w:tc>
        <w:tc>
          <w:tcPr>
            <w:tcW w:w="5528" w:type="dxa"/>
            <w:gridSpan w:val="2"/>
            <w:vAlign w:val="center"/>
          </w:tcPr>
          <w:p w:rsidR="004221FB" w:rsidRPr="00C064D3" w:rsidRDefault="004221FB" w:rsidP="00B5710F">
            <w:pPr>
              <w:pStyle w:val="a7"/>
              <w:ind w:leftChars="0" w:left="0"/>
              <w:jc w:val="both"/>
              <w:rPr>
                <w:rFonts w:ascii="Times New Roman" w:eastAsia="標楷體" w:hAnsi="Times New Roman"/>
              </w:rPr>
            </w:pPr>
            <w:proofErr w:type="gramStart"/>
            <w:r w:rsidRPr="00C064D3">
              <w:rPr>
                <w:rFonts w:ascii="Times New Roman" w:eastAsia="標楷體" w:hAnsi="Times New Roman"/>
              </w:rPr>
              <w:t>＊</w:t>
            </w:r>
            <w:proofErr w:type="gramEnd"/>
            <w:r w:rsidRPr="00C064D3">
              <w:rPr>
                <w:rFonts w:ascii="Times New Roman" w:eastAsia="標楷體" w:hAnsi="Times New Roman"/>
              </w:rPr>
              <w:t>各發明人可分得之權益收入總計</w:t>
            </w:r>
            <w:r w:rsidRPr="00C064D3">
              <w:rPr>
                <w:rFonts w:ascii="Times New Roman" w:eastAsia="標楷體" w:hAnsi="Times New Roman"/>
              </w:rPr>
              <w:t>=</w:t>
            </w:r>
            <w:r>
              <w:rPr>
                <w:rFonts w:ascii="Times New Roman" w:eastAsia="標楷體" w:hAnsi="Times New Roman" w:hint="eastAsia"/>
              </w:rPr>
              <w:t>F</w:t>
            </w:r>
          </w:p>
          <w:p w:rsidR="004221FB" w:rsidRPr="00C064D3" w:rsidRDefault="004221FB" w:rsidP="00B5710F">
            <w:pPr>
              <w:pStyle w:val="a7"/>
              <w:ind w:leftChars="0" w:left="0"/>
              <w:jc w:val="both"/>
              <w:rPr>
                <w:rFonts w:ascii="Times New Roman" w:eastAsia="標楷體" w:hAnsi="Times New Roman"/>
              </w:rPr>
            </w:pPr>
            <w:proofErr w:type="gramStart"/>
            <w:r w:rsidRPr="00C064D3">
              <w:rPr>
                <w:rFonts w:ascii="Times New Roman" w:eastAsia="標楷體" w:hAnsi="Times New Roman"/>
              </w:rPr>
              <w:t>＊</w:t>
            </w:r>
            <w:proofErr w:type="gramEnd"/>
            <w:r w:rsidRPr="00C064D3">
              <w:rPr>
                <w:rFonts w:ascii="Times New Roman" w:eastAsia="標楷體" w:hAnsi="Times New Roman"/>
              </w:rPr>
              <w:t>納入「權利金收入」計畫代號，不列入個人所得</w:t>
            </w:r>
          </w:p>
        </w:tc>
      </w:tr>
    </w:tbl>
    <w:p w:rsidR="003C5116" w:rsidRDefault="003C5116" w:rsidP="0022027B">
      <w:pPr>
        <w:pStyle w:val="a7"/>
        <w:snapToGrid w:val="0"/>
        <w:spacing w:beforeLines="50" w:before="180" w:afterLines="50" w:after="180"/>
        <w:ind w:leftChars="-236" w:left="-566"/>
        <w:rPr>
          <w:rFonts w:ascii="Times New Roman" w:eastAsia="標楷體" w:hAnsi="Times New Roman"/>
          <w:b/>
          <w:color w:val="FF0000"/>
          <w:sz w:val="28"/>
          <w:szCs w:val="28"/>
        </w:rPr>
      </w:pPr>
      <w:proofErr w:type="gramStart"/>
      <w:r w:rsidRPr="008D3499">
        <w:rPr>
          <w:rFonts w:ascii="Times New Roman" w:eastAsia="標楷體" w:hAnsi="Times New Roman" w:hint="eastAsia"/>
          <w:b/>
          <w:color w:val="FF0000"/>
          <w:sz w:val="28"/>
          <w:szCs w:val="28"/>
          <w:highlight w:val="yellow"/>
        </w:rPr>
        <w:t>註</w:t>
      </w:r>
      <w:proofErr w:type="gramEnd"/>
      <w:r>
        <w:rPr>
          <w:rFonts w:ascii="Times New Roman" w:eastAsia="標楷體" w:hAnsi="Times New Roman" w:hint="eastAsia"/>
          <w:b/>
          <w:color w:val="FF0000"/>
          <w:sz w:val="28"/>
          <w:szCs w:val="28"/>
          <w:highlight w:val="yellow"/>
        </w:rPr>
        <w:t>1</w:t>
      </w:r>
      <w:r w:rsidRPr="008D3499">
        <w:rPr>
          <w:rFonts w:ascii="Times New Roman" w:eastAsia="標楷體" w:hAnsi="Times New Roman" w:hint="eastAsia"/>
          <w:b/>
          <w:color w:val="FF0000"/>
          <w:sz w:val="28"/>
          <w:szCs w:val="28"/>
          <w:highlight w:val="yellow"/>
        </w:rPr>
        <w:t>：本校編制內人員請提供員工號，其他</w:t>
      </w:r>
      <w:r>
        <w:rPr>
          <w:rFonts w:ascii="Times New Roman" w:eastAsia="標楷體" w:hAnsi="Times New Roman" w:hint="eastAsia"/>
          <w:b/>
          <w:color w:val="FF0000"/>
          <w:sz w:val="28"/>
          <w:szCs w:val="28"/>
          <w:highlight w:val="yellow"/>
        </w:rPr>
        <w:t>人員</w:t>
      </w:r>
      <w:r w:rsidRPr="008D3499">
        <w:rPr>
          <w:rFonts w:ascii="Times New Roman" w:eastAsia="標楷體" w:hAnsi="Times New Roman" w:hint="eastAsia"/>
          <w:b/>
          <w:color w:val="FF0000"/>
          <w:sz w:val="28"/>
          <w:szCs w:val="28"/>
          <w:highlight w:val="yellow"/>
        </w:rPr>
        <w:t>請提供身分證字號。</w:t>
      </w:r>
    </w:p>
    <w:p w:rsidR="003C5116" w:rsidRPr="006A4C5A" w:rsidRDefault="003C5116" w:rsidP="0022027B">
      <w:pPr>
        <w:pStyle w:val="a7"/>
        <w:snapToGrid w:val="0"/>
        <w:spacing w:beforeLines="50" w:before="180" w:afterLines="50" w:after="180"/>
        <w:ind w:leftChars="-236" w:left="-566"/>
        <w:rPr>
          <w:rFonts w:ascii="Times New Roman" w:eastAsia="標楷體" w:hAnsi="Times New Roman"/>
          <w:b/>
          <w:color w:val="FF0000"/>
          <w:sz w:val="28"/>
          <w:szCs w:val="28"/>
          <w:highlight w:val="yellow"/>
        </w:rPr>
      </w:pPr>
      <w:proofErr w:type="gramStart"/>
      <w:r w:rsidRPr="006A4C5A">
        <w:rPr>
          <w:rFonts w:ascii="Times New Roman" w:eastAsia="標楷體" w:hAnsi="Times New Roman" w:hint="eastAsia"/>
          <w:b/>
          <w:color w:val="FF0000"/>
          <w:sz w:val="28"/>
          <w:szCs w:val="28"/>
          <w:highlight w:val="yellow"/>
        </w:rPr>
        <w:t>註</w:t>
      </w:r>
      <w:proofErr w:type="gramEnd"/>
      <w:r w:rsidRPr="006A4C5A">
        <w:rPr>
          <w:rFonts w:ascii="Times New Roman" w:eastAsia="標楷體" w:hAnsi="Times New Roman" w:hint="eastAsia"/>
          <w:b/>
          <w:color w:val="FF0000"/>
          <w:sz w:val="28"/>
          <w:szCs w:val="28"/>
          <w:highlight w:val="yellow"/>
        </w:rPr>
        <w:t>2</w:t>
      </w:r>
      <w:r w:rsidRPr="006A4C5A">
        <w:rPr>
          <w:rFonts w:ascii="Times New Roman" w:eastAsia="標楷體" w:hAnsi="Times New Roman" w:hint="eastAsia"/>
          <w:b/>
          <w:color w:val="FF0000"/>
          <w:sz w:val="28"/>
          <w:szCs w:val="28"/>
          <w:highlight w:val="yellow"/>
        </w:rPr>
        <w:t>：校外人士請於</w:t>
      </w:r>
      <w:r w:rsidRPr="006A4C5A">
        <w:rPr>
          <w:rFonts w:ascii="Times New Roman" w:eastAsia="標楷體" w:hAnsi="Times New Roman" w:hint="eastAsia"/>
          <w:b/>
          <w:color w:val="FF0000"/>
          <w:sz w:val="28"/>
          <w:szCs w:val="28"/>
          <w:highlight w:val="yellow"/>
        </w:rPr>
        <w:t>15</w:t>
      </w:r>
      <w:r w:rsidRPr="006A4C5A">
        <w:rPr>
          <w:rFonts w:ascii="Times New Roman" w:eastAsia="標楷體" w:hAnsi="Times New Roman" w:hint="eastAsia"/>
          <w:b/>
          <w:color w:val="FF0000"/>
          <w:sz w:val="28"/>
          <w:szCs w:val="28"/>
          <w:highlight w:val="yellow"/>
        </w:rPr>
        <w:t>日內提供匯款同意書正本及銀行存摺正面影本。</w:t>
      </w:r>
    </w:p>
    <w:p w:rsidR="003C5116" w:rsidRPr="004221FB" w:rsidRDefault="003C5116" w:rsidP="003C5116">
      <w:pPr>
        <w:pStyle w:val="a7"/>
        <w:snapToGrid w:val="0"/>
        <w:ind w:leftChars="-236" w:left="-566"/>
        <w:rPr>
          <w:rFonts w:ascii="Times New Roman" w:eastAsia="標楷體" w:hAnsi="Times New Roman"/>
          <w:sz w:val="28"/>
          <w:szCs w:val="28"/>
        </w:rPr>
      </w:pPr>
    </w:p>
    <w:p w:rsidR="003C5116" w:rsidRPr="00C064D3" w:rsidRDefault="003C5116" w:rsidP="003C5116">
      <w:pPr>
        <w:pStyle w:val="a7"/>
        <w:snapToGrid w:val="0"/>
        <w:ind w:leftChars="-236" w:left="-566"/>
        <w:rPr>
          <w:rFonts w:ascii="Times New Roman" w:eastAsia="標楷體" w:hAnsi="Times New Roman"/>
          <w:b/>
          <w:sz w:val="28"/>
          <w:szCs w:val="28"/>
        </w:rPr>
      </w:pPr>
      <w:r>
        <w:rPr>
          <w:rFonts w:ascii="Times New Roman" w:eastAsia="標楷體" w:hAnsi="標楷體"/>
          <w:b/>
          <w:sz w:val="28"/>
          <w:szCs w:val="28"/>
        </w:rPr>
        <w:t>發明人</w:t>
      </w:r>
      <w:r>
        <w:rPr>
          <w:rFonts w:ascii="Times New Roman" w:eastAsia="標楷體" w:hAnsi="標楷體" w:hint="eastAsia"/>
          <w:b/>
          <w:sz w:val="28"/>
          <w:szCs w:val="28"/>
        </w:rPr>
        <w:t>代表</w:t>
      </w:r>
      <w:r w:rsidR="00D91A3B">
        <w:rPr>
          <w:rFonts w:ascii="Times New Roman" w:eastAsia="標楷體" w:hAnsi="標楷體" w:hint="eastAsia"/>
          <w:b/>
          <w:sz w:val="28"/>
          <w:szCs w:val="28"/>
        </w:rPr>
        <w:t>已</w:t>
      </w:r>
      <w:r>
        <w:rPr>
          <w:rFonts w:ascii="Times New Roman" w:eastAsia="標楷體" w:hAnsi="標楷體" w:hint="eastAsia"/>
          <w:b/>
          <w:sz w:val="28"/>
          <w:szCs w:val="28"/>
        </w:rPr>
        <w:t>徵詢所有發明人</w:t>
      </w:r>
      <w:r>
        <w:rPr>
          <w:rFonts w:ascii="Times New Roman" w:eastAsia="標楷體" w:hAnsi="標楷體"/>
          <w:b/>
          <w:sz w:val="28"/>
          <w:szCs w:val="28"/>
        </w:rPr>
        <w:t>同意本協議書之權益收入分配</w:t>
      </w:r>
      <w:r w:rsidRPr="00C064D3">
        <w:rPr>
          <w:rFonts w:ascii="Times New Roman" w:eastAsia="標楷體" w:hAnsi="標楷體"/>
          <w:b/>
          <w:sz w:val="28"/>
          <w:szCs w:val="28"/>
        </w:rPr>
        <w:t>及管理方式，並已知悉且同意遵守上述相關規定。</w:t>
      </w:r>
    </w:p>
    <w:p w:rsidR="003C5116" w:rsidRPr="00C064D3" w:rsidRDefault="003C5116" w:rsidP="003C5116">
      <w:pPr>
        <w:pStyle w:val="a7"/>
        <w:snapToGrid w:val="0"/>
        <w:ind w:leftChars="-236" w:left="-566"/>
        <w:rPr>
          <w:rFonts w:ascii="Times New Roman" w:eastAsia="標楷體" w:hAnsi="Times New Roman"/>
          <w:b/>
          <w:sz w:val="28"/>
          <w:szCs w:val="28"/>
        </w:rPr>
      </w:pPr>
    </w:p>
    <w:p w:rsidR="004221FB" w:rsidRDefault="003C5116" w:rsidP="003C5116">
      <w:pPr>
        <w:pStyle w:val="a7"/>
        <w:ind w:leftChars="-236" w:left="-566"/>
        <w:rPr>
          <w:rFonts w:ascii="Times New Roman" w:eastAsia="標楷體" w:hAnsi="Times New Roman"/>
          <w:sz w:val="28"/>
          <w:szCs w:val="28"/>
        </w:rPr>
      </w:pPr>
      <w:r w:rsidRPr="00C064D3">
        <w:rPr>
          <w:rFonts w:ascii="Times New Roman" w:eastAsia="標楷體" w:hAnsi="Times New Roman"/>
          <w:sz w:val="28"/>
          <w:szCs w:val="28"/>
        </w:rPr>
        <w:t>發明人</w:t>
      </w:r>
      <w:r>
        <w:rPr>
          <w:rFonts w:ascii="Times New Roman" w:eastAsia="標楷體" w:hAnsi="Times New Roman" w:hint="eastAsia"/>
          <w:sz w:val="28"/>
          <w:szCs w:val="28"/>
        </w:rPr>
        <w:t>代表</w:t>
      </w:r>
      <w:r w:rsidRPr="00C064D3">
        <w:rPr>
          <w:rFonts w:ascii="Times New Roman" w:eastAsia="標楷體" w:hAnsi="Times New Roman"/>
          <w:sz w:val="28"/>
          <w:szCs w:val="28"/>
        </w:rPr>
        <w:t>：</w:t>
      </w:r>
      <w:r w:rsidRPr="00C064D3">
        <w:rPr>
          <w:rFonts w:ascii="Times New Roman" w:eastAsia="標楷體" w:hAnsi="Times New Roman"/>
          <w:sz w:val="28"/>
          <w:szCs w:val="28"/>
        </w:rPr>
        <w:t>__________________</w:t>
      </w:r>
      <w:r w:rsidRPr="00C064D3">
        <w:rPr>
          <w:rFonts w:ascii="Times New Roman" w:eastAsia="標楷體" w:hAnsi="Times New Roman"/>
          <w:sz w:val="28"/>
          <w:szCs w:val="28"/>
        </w:rPr>
        <w:t>（簽</w:t>
      </w:r>
      <w:r w:rsidR="004221FB">
        <w:rPr>
          <w:rFonts w:ascii="Times New Roman" w:eastAsia="標楷體" w:hAnsi="Times New Roman" w:hint="eastAsia"/>
          <w:sz w:val="28"/>
          <w:szCs w:val="28"/>
        </w:rPr>
        <w:t>名或蓋章</w:t>
      </w:r>
      <w:r w:rsidRPr="00C064D3">
        <w:rPr>
          <w:rFonts w:ascii="Times New Roman" w:eastAsia="標楷體" w:hAnsi="Times New Roman"/>
          <w:sz w:val="28"/>
          <w:szCs w:val="28"/>
        </w:rPr>
        <w:t>）</w:t>
      </w:r>
    </w:p>
    <w:p w:rsidR="003C5116" w:rsidRPr="00C064D3" w:rsidRDefault="003C5116" w:rsidP="003C5116">
      <w:pPr>
        <w:pStyle w:val="a7"/>
        <w:ind w:leftChars="-236" w:left="-566"/>
        <w:rPr>
          <w:rFonts w:ascii="Times New Roman" w:eastAsia="標楷體" w:hAnsi="Times New Roman"/>
          <w:sz w:val="28"/>
          <w:szCs w:val="28"/>
        </w:rPr>
      </w:pPr>
      <w:r w:rsidRPr="00C064D3">
        <w:rPr>
          <w:rFonts w:ascii="Times New Roman" w:eastAsia="標楷體" w:hAnsi="Times New Roman"/>
          <w:sz w:val="28"/>
          <w:szCs w:val="28"/>
        </w:rPr>
        <w:t>日期：</w:t>
      </w:r>
      <w:r>
        <w:rPr>
          <w:rFonts w:ascii="Times New Roman" w:eastAsia="標楷體" w:hAnsi="Times New Roman"/>
          <w:sz w:val="28"/>
          <w:szCs w:val="28"/>
        </w:rPr>
        <w:t>_</w:t>
      </w:r>
      <w:r w:rsidRPr="00C064D3">
        <w:rPr>
          <w:rFonts w:ascii="Times New Roman" w:eastAsia="標楷體" w:hAnsi="Times New Roman"/>
          <w:sz w:val="28"/>
          <w:szCs w:val="28"/>
        </w:rPr>
        <w:t>___</w:t>
      </w:r>
      <w:r w:rsidRPr="00C064D3">
        <w:rPr>
          <w:rFonts w:ascii="Times New Roman" w:eastAsia="標楷體" w:hAnsi="Times New Roman"/>
          <w:sz w:val="28"/>
          <w:szCs w:val="28"/>
        </w:rPr>
        <w:t>年</w:t>
      </w:r>
      <w:r>
        <w:rPr>
          <w:rFonts w:ascii="Times New Roman" w:eastAsia="標楷體" w:hAnsi="Times New Roman"/>
          <w:sz w:val="28"/>
          <w:szCs w:val="28"/>
        </w:rPr>
        <w:t>___</w:t>
      </w:r>
      <w:r w:rsidRPr="00C064D3">
        <w:rPr>
          <w:rFonts w:ascii="Times New Roman" w:eastAsia="標楷體" w:hAnsi="Times New Roman"/>
          <w:sz w:val="28"/>
          <w:szCs w:val="28"/>
        </w:rPr>
        <w:t>月</w:t>
      </w:r>
      <w:r>
        <w:rPr>
          <w:rFonts w:ascii="Times New Roman" w:eastAsia="標楷體" w:hAnsi="Times New Roman"/>
          <w:sz w:val="28"/>
          <w:szCs w:val="28"/>
        </w:rPr>
        <w:t>__</w:t>
      </w:r>
      <w:r w:rsidRPr="00C064D3">
        <w:rPr>
          <w:rFonts w:ascii="Times New Roman" w:eastAsia="標楷體" w:hAnsi="Times New Roman"/>
          <w:sz w:val="28"/>
          <w:szCs w:val="28"/>
        </w:rPr>
        <w:t>_</w:t>
      </w:r>
      <w:r w:rsidRPr="00C064D3">
        <w:rPr>
          <w:rFonts w:ascii="Times New Roman" w:eastAsia="標楷體" w:hAnsi="Times New Roman"/>
          <w:sz w:val="28"/>
          <w:szCs w:val="28"/>
        </w:rPr>
        <w:t>日</w:t>
      </w:r>
    </w:p>
    <w:p w:rsidR="003C5116" w:rsidRPr="00101145" w:rsidRDefault="003C5116" w:rsidP="003C5116">
      <w:pPr>
        <w:pStyle w:val="a7"/>
        <w:ind w:leftChars="-236" w:left="-566"/>
        <w:rPr>
          <w:rFonts w:ascii="Times New Roman" w:eastAsia="標楷體" w:hAnsi="Times New Roman"/>
          <w:sz w:val="28"/>
          <w:szCs w:val="28"/>
        </w:rPr>
      </w:pPr>
    </w:p>
    <w:p w:rsidR="003C5116" w:rsidRPr="00E27C02" w:rsidRDefault="003C5116" w:rsidP="003C5116">
      <w:pPr>
        <w:spacing w:line="360" w:lineRule="auto"/>
        <w:rPr>
          <w:rFonts w:eastAsia="標楷體"/>
          <w:sz w:val="32"/>
          <w:szCs w:val="32"/>
        </w:rPr>
      </w:pPr>
    </w:p>
    <w:p w:rsidR="003C5116" w:rsidRDefault="003C5116" w:rsidP="003C5116">
      <w:pPr>
        <w:rPr>
          <w:rFonts w:eastAsia="標楷體"/>
        </w:rPr>
        <w:sectPr w:rsidR="003C5116" w:rsidSect="003176EB">
          <w:pgSz w:w="11906" w:h="16838"/>
          <w:pgMar w:top="1440" w:right="1800" w:bottom="1440" w:left="1800" w:header="851" w:footer="992" w:gutter="0"/>
          <w:pgNumType w:start="1"/>
          <w:cols w:space="425"/>
          <w:docGrid w:type="lines" w:linePitch="360"/>
        </w:sectPr>
      </w:pPr>
    </w:p>
    <w:p w:rsidR="003C5116" w:rsidRPr="00E92160" w:rsidRDefault="002F3A33" w:rsidP="003C5116">
      <w:pPr>
        <w:widowControl/>
        <w:jc w:val="center"/>
        <w:rPr>
          <w:rFonts w:eastAsia="標楷體"/>
          <w:sz w:val="32"/>
        </w:rPr>
      </w:pPr>
      <w:r>
        <w:rPr>
          <w:rFonts w:eastAsia="標楷體"/>
          <w:noProof/>
          <w:sz w:val="18"/>
        </w:rPr>
        <w:pict>
          <v:rect id="矩形 1" o:spid="_x0000_s1026" style="position:absolute;left:0;text-align:left;margin-left:327.75pt;margin-top:-13.25pt;width:82.4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" strokecolor="white">
            <v:textbox>
              <w:txbxContent>
                <w:p w:rsidR="003C5116" w:rsidRDefault="003C5116" w:rsidP="003C5116">
                  <w:pPr>
                    <w:jc w:val="both"/>
                    <w:rPr>
                      <w:sz w:val="20"/>
                    </w:rPr>
                  </w:pPr>
                  <w:r>
                    <w:rPr>
                      <w:rFonts w:ascii="新細明體" w:hAnsi="新細明體" w:hint="eastAsia"/>
                      <w:sz w:val="20"/>
                    </w:rPr>
                    <w:t>□</w:t>
                  </w:r>
                  <w:r>
                    <w:rPr>
                      <w:rFonts w:hint="eastAsia"/>
                      <w:sz w:val="20"/>
                    </w:rPr>
                    <w:t>新申請</w:t>
                  </w:r>
                </w:p>
                <w:p w:rsidR="003C5116" w:rsidRDefault="003C5116" w:rsidP="003C5116">
                  <w:pPr>
                    <w:jc w:val="both"/>
                    <w:rPr>
                      <w:sz w:val="20"/>
                    </w:rPr>
                  </w:pPr>
                  <w:r>
                    <w:rPr>
                      <w:rFonts w:ascii="新細明體" w:hAnsi="新細明體" w:hint="eastAsia"/>
                      <w:sz w:val="20"/>
                    </w:rPr>
                    <w:t>□</w:t>
                  </w:r>
                  <w:r>
                    <w:rPr>
                      <w:rFonts w:hint="eastAsia"/>
                      <w:sz w:val="20"/>
                    </w:rPr>
                    <w:t>變更帳號</w:t>
                  </w:r>
                </w:p>
                <w:p w:rsidR="003C5116" w:rsidRDefault="003C5116" w:rsidP="003C5116">
                  <w:pPr>
                    <w:jc w:val="both"/>
                    <w:rPr>
                      <w:sz w:val="20"/>
                    </w:rPr>
                  </w:pPr>
                  <w:r>
                    <w:rPr>
                      <w:rFonts w:ascii="新細明體" w:hAnsi="新細明體" w:hint="eastAsia"/>
                      <w:sz w:val="20"/>
                    </w:rPr>
                    <w:t>□</w:t>
                  </w:r>
                  <w:r>
                    <w:rPr>
                      <w:rFonts w:hint="eastAsia"/>
                      <w:sz w:val="20"/>
                    </w:rPr>
                    <w:t>遺忘密碼</w:t>
                  </w:r>
                </w:p>
              </w:txbxContent>
            </v:textbox>
          </v:rect>
        </w:pict>
      </w:r>
      <w:r w:rsidR="003C5116" w:rsidRPr="00E92160">
        <w:rPr>
          <w:rFonts w:eastAsia="標楷體" w:hint="eastAsia"/>
          <w:sz w:val="32"/>
        </w:rPr>
        <w:t>校外人士匯款同意書</w:t>
      </w:r>
    </w:p>
    <w:p w:rsidR="003C5116" w:rsidRPr="00E92160" w:rsidRDefault="003C5116" w:rsidP="00EC3329">
      <w:pPr>
        <w:numPr>
          <w:ilvl w:val="0"/>
          <w:numId w:val="5"/>
        </w:numPr>
        <w:spacing w:afterLines="50" w:after="180" w:line="0" w:lineRule="atLeast"/>
        <w:rPr>
          <w:rFonts w:eastAsia="標楷體"/>
        </w:rPr>
      </w:pPr>
      <w:r w:rsidRPr="00E92160">
        <w:rPr>
          <w:rFonts w:eastAsia="標楷體" w:hint="eastAsia"/>
        </w:rPr>
        <w:t>茲同意國立清華大學將現金電匯入本人所指定之後述金融機構存款帳戶，作為本人收受帳款及其他款項之方式。</w:t>
      </w:r>
    </w:p>
    <w:p w:rsidR="003C5116" w:rsidRPr="00E92160" w:rsidRDefault="003C5116" w:rsidP="0022027B">
      <w:pPr>
        <w:numPr>
          <w:ilvl w:val="0"/>
          <w:numId w:val="5"/>
        </w:numPr>
        <w:spacing w:afterLines="50" w:after="180" w:line="0" w:lineRule="atLeast"/>
        <w:rPr>
          <w:rFonts w:eastAsia="標楷體"/>
        </w:rPr>
      </w:pPr>
      <w:r w:rsidRPr="00E92160">
        <w:rPr>
          <w:rFonts w:eastAsia="標楷體" w:hint="eastAsia"/>
        </w:rPr>
        <w:t>存款戶名：</w:t>
      </w:r>
      <w:r w:rsidRPr="00E92160">
        <w:rPr>
          <w:rFonts w:eastAsia="標楷體"/>
          <w:u w:val="single"/>
        </w:rPr>
        <w:t xml:space="preserve">                                          </w:t>
      </w:r>
      <w:r w:rsidRPr="00E92160">
        <w:rPr>
          <w:rFonts w:eastAsia="標楷體" w:hint="eastAsia"/>
        </w:rPr>
        <w:t xml:space="preserve"> </w:t>
      </w:r>
    </w:p>
    <w:p w:rsidR="003C5116" w:rsidRPr="00E92160" w:rsidRDefault="003C5116" w:rsidP="00EC3329">
      <w:pPr>
        <w:spacing w:afterLines="50" w:after="180" w:line="0" w:lineRule="atLeast"/>
        <w:ind w:left="720"/>
        <w:rPr>
          <w:rFonts w:eastAsia="標楷體"/>
        </w:rPr>
      </w:pPr>
      <w:r w:rsidRPr="00E92160">
        <w:rPr>
          <w:rFonts w:eastAsia="標楷體" w:hint="eastAsia"/>
        </w:rPr>
        <w:t>存款帳戶：參加跨行通</w:t>
      </w:r>
      <w:proofErr w:type="gramStart"/>
      <w:r w:rsidRPr="00E92160">
        <w:rPr>
          <w:rFonts w:eastAsia="標楷體" w:hint="eastAsia"/>
        </w:rPr>
        <w:t>匯</w:t>
      </w:r>
      <w:proofErr w:type="gramEnd"/>
      <w:r w:rsidRPr="00E92160">
        <w:rPr>
          <w:rFonts w:eastAsia="標楷體" w:hint="eastAsia"/>
        </w:rPr>
        <w:t>之銀行帳戶</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6"/>
        <w:gridCol w:w="1692"/>
        <w:gridCol w:w="1440"/>
        <w:gridCol w:w="2880"/>
      </w:tblGrid>
      <w:tr w:rsidR="003C5116" w:rsidRPr="00E92160" w:rsidTr="00B5710F">
        <w:trPr>
          <w:cantSplit/>
        </w:trPr>
        <w:tc>
          <w:tcPr>
            <w:tcW w:w="1576" w:type="dxa"/>
            <w:vAlign w:val="center"/>
          </w:tcPr>
          <w:p w:rsidR="003C5116" w:rsidRPr="00E92160" w:rsidRDefault="003C5116" w:rsidP="00B5710F">
            <w:pPr>
              <w:spacing w:line="0" w:lineRule="atLeast"/>
              <w:jc w:val="center"/>
              <w:rPr>
                <w:rFonts w:eastAsia="標楷體"/>
              </w:rPr>
            </w:pPr>
            <w:r w:rsidRPr="00E92160">
              <w:rPr>
                <w:rFonts w:eastAsia="標楷體" w:hint="eastAsia"/>
              </w:rPr>
              <w:t>銀行</w:t>
            </w:r>
          </w:p>
        </w:tc>
        <w:tc>
          <w:tcPr>
            <w:tcW w:w="1692" w:type="dxa"/>
            <w:vAlign w:val="center"/>
          </w:tcPr>
          <w:p w:rsidR="003C5116" w:rsidRPr="00E92160" w:rsidRDefault="003C5116" w:rsidP="00B5710F">
            <w:pPr>
              <w:spacing w:line="0" w:lineRule="atLeast"/>
              <w:jc w:val="center"/>
              <w:rPr>
                <w:rFonts w:eastAsia="標楷體"/>
              </w:rPr>
            </w:pPr>
            <w:r w:rsidRPr="00E92160">
              <w:rPr>
                <w:rFonts w:eastAsia="標楷體" w:hint="eastAsia"/>
              </w:rPr>
              <w:t>分行</w:t>
            </w:r>
          </w:p>
        </w:tc>
        <w:tc>
          <w:tcPr>
            <w:tcW w:w="1440" w:type="dxa"/>
            <w:vAlign w:val="center"/>
          </w:tcPr>
          <w:p w:rsidR="003C5116" w:rsidRPr="00E92160" w:rsidRDefault="003C5116" w:rsidP="00B5710F">
            <w:pPr>
              <w:spacing w:line="0" w:lineRule="atLeast"/>
              <w:jc w:val="center"/>
              <w:rPr>
                <w:rFonts w:eastAsia="標楷體"/>
              </w:rPr>
            </w:pPr>
            <w:r w:rsidRPr="00E92160">
              <w:rPr>
                <w:rFonts w:eastAsia="標楷體" w:hint="eastAsia"/>
              </w:rPr>
              <w:t>存款種類</w:t>
            </w:r>
          </w:p>
        </w:tc>
        <w:tc>
          <w:tcPr>
            <w:tcW w:w="2880" w:type="dxa"/>
            <w:vAlign w:val="center"/>
          </w:tcPr>
          <w:p w:rsidR="003C5116" w:rsidRPr="00E92160" w:rsidRDefault="003C5116" w:rsidP="00B5710F">
            <w:pPr>
              <w:spacing w:line="0" w:lineRule="atLeast"/>
              <w:jc w:val="center"/>
              <w:rPr>
                <w:rFonts w:eastAsia="標楷體"/>
              </w:rPr>
            </w:pPr>
            <w:r w:rsidRPr="00E92160">
              <w:rPr>
                <w:rFonts w:eastAsia="標楷體" w:hint="eastAsia"/>
              </w:rPr>
              <w:t>帳號（含檢查號碼）</w:t>
            </w:r>
          </w:p>
        </w:tc>
      </w:tr>
      <w:tr w:rsidR="003C5116" w:rsidRPr="00E92160" w:rsidTr="00B5710F">
        <w:trPr>
          <w:cantSplit/>
          <w:trHeight w:val="691"/>
        </w:trPr>
        <w:tc>
          <w:tcPr>
            <w:tcW w:w="1576" w:type="dxa"/>
            <w:vAlign w:val="center"/>
          </w:tcPr>
          <w:p w:rsidR="003C5116" w:rsidRPr="00E92160" w:rsidRDefault="003C5116" w:rsidP="00B5710F">
            <w:pPr>
              <w:spacing w:line="0" w:lineRule="atLeast"/>
              <w:jc w:val="right"/>
              <w:rPr>
                <w:rFonts w:eastAsia="標楷體"/>
              </w:rPr>
            </w:pPr>
            <w:r w:rsidRPr="00E92160">
              <w:rPr>
                <w:rFonts w:eastAsia="標楷體" w:hint="eastAsia"/>
              </w:rPr>
              <w:t xml:space="preserve">       </w:t>
            </w:r>
          </w:p>
        </w:tc>
        <w:tc>
          <w:tcPr>
            <w:tcW w:w="1692" w:type="dxa"/>
            <w:vAlign w:val="center"/>
          </w:tcPr>
          <w:p w:rsidR="003C5116" w:rsidRPr="00E92160" w:rsidRDefault="003C5116" w:rsidP="00B5710F">
            <w:pPr>
              <w:spacing w:line="0" w:lineRule="atLeast"/>
              <w:jc w:val="right"/>
              <w:rPr>
                <w:rFonts w:eastAsia="標楷體"/>
              </w:rPr>
            </w:pPr>
            <w:r w:rsidRPr="00E92160">
              <w:rPr>
                <w:rFonts w:eastAsia="標楷體" w:hint="eastAsia"/>
              </w:rPr>
              <w:t xml:space="preserve">   </w:t>
            </w:r>
          </w:p>
        </w:tc>
        <w:tc>
          <w:tcPr>
            <w:tcW w:w="1440" w:type="dxa"/>
            <w:vMerge w:val="restart"/>
            <w:vAlign w:val="center"/>
          </w:tcPr>
          <w:p w:rsidR="003C5116" w:rsidRPr="00E92160" w:rsidRDefault="003C5116" w:rsidP="00B5710F">
            <w:pPr>
              <w:spacing w:line="0" w:lineRule="atLeast"/>
              <w:jc w:val="right"/>
              <w:rPr>
                <w:rFonts w:eastAsia="標楷體"/>
              </w:rPr>
            </w:pPr>
            <w:r w:rsidRPr="00E92160">
              <w:rPr>
                <w:rFonts w:eastAsia="標楷體" w:hint="eastAsia"/>
              </w:rPr>
              <w:t xml:space="preserve">    </w:t>
            </w:r>
            <w:r w:rsidRPr="00E92160">
              <w:rPr>
                <w:rFonts w:eastAsia="標楷體" w:hint="eastAsia"/>
              </w:rPr>
              <w:t>存款</w:t>
            </w:r>
          </w:p>
        </w:tc>
        <w:tc>
          <w:tcPr>
            <w:tcW w:w="2880" w:type="dxa"/>
            <w:vMerge w:val="restart"/>
            <w:vAlign w:val="center"/>
          </w:tcPr>
          <w:p w:rsidR="003C5116" w:rsidRPr="00E92160" w:rsidRDefault="003C5116" w:rsidP="00B5710F">
            <w:pPr>
              <w:spacing w:line="0" w:lineRule="atLeast"/>
              <w:jc w:val="right"/>
              <w:rPr>
                <w:rFonts w:eastAsia="標楷體"/>
              </w:rPr>
            </w:pPr>
          </w:p>
        </w:tc>
      </w:tr>
      <w:tr w:rsidR="003C5116" w:rsidRPr="00E92160" w:rsidTr="00B5710F">
        <w:trPr>
          <w:cantSplit/>
          <w:trHeight w:val="417"/>
        </w:trPr>
        <w:tc>
          <w:tcPr>
            <w:tcW w:w="1576" w:type="dxa"/>
            <w:vAlign w:val="center"/>
          </w:tcPr>
          <w:p w:rsidR="003C5116" w:rsidRPr="00E92160" w:rsidRDefault="003C5116" w:rsidP="00B5710F">
            <w:pPr>
              <w:spacing w:line="0" w:lineRule="atLeast"/>
              <w:jc w:val="center"/>
              <w:rPr>
                <w:rFonts w:eastAsia="標楷體"/>
              </w:rPr>
            </w:pPr>
            <w:r w:rsidRPr="00E92160">
              <w:rPr>
                <w:rFonts w:eastAsia="標楷體" w:hint="eastAsia"/>
              </w:rPr>
              <w:t>代號</w:t>
            </w:r>
          </w:p>
        </w:tc>
        <w:tc>
          <w:tcPr>
            <w:tcW w:w="1692" w:type="dxa"/>
            <w:vAlign w:val="center"/>
          </w:tcPr>
          <w:p w:rsidR="003C5116" w:rsidRPr="00E92160" w:rsidRDefault="003C5116" w:rsidP="00B5710F">
            <w:pPr>
              <w:spacing w:line="0" w:lineRule="atLeast"/>
              <w:jc w:val="center"/>
              <w:rPr>
                <w:rFonts w:eastAsia="標楷體"/>
              </w:rPr>
            </w:pPr>
            <w:r w:rsidRPr="00E92160">
              <w:rPr>
                <w:rFonts w:eastAsia="標楷體" w:hint="eastAsia"/>
              </w:rPr>
              <w:t>代號</w:t>
            </w:r>
          </w:p>
        </w:tc>
        <w:tc>
          <w:tcPr>
            <w:tcW w:w="1440" w:type="dxa"/>
            <w:vMerge/>
            <w:vAlign w:val="center"/>
          </w:tcPr>
          <w:p w:rsidR="003C5116" w:rsidRPr="00E92160" w:rsidRDefault="003C5116" w:rsidP="00B5710F">
            <w:pPr>
              <w:spacing w:line="0" w:lineRule="atLeast"/>
              <w:jc w:val="right"/>
              <w:rPr>
                <w:rFonts w:eastAsia="標楷體"/>
              </w:rPr>
            </w:pPr>
          </w:p>
        </w:tc>
        <w:tc>
          <w:tcPr>
            <w:tcW w:w="2880" w:type="dxa"/>
            <w:vMerge/>
            <w:vAlign w:val="center"/>
          </w:tcPr>
          <w:p w:rsidR="003C5116" w:rsidRPr="00E92160" w:rsidRDefault="003C5116" w:rsidP="00B5710F">
            <w:pPr>
              <w:spacing w:line="0" w:lineRule="atLeast"/>
              <w:jc w:val="right"/>
              <w:rPr>
                <w:rFonts w:eastAsia="標楷體"/>
              </w:rPr>
            </w:pPr>
          </w:p>
        </w:tc>
      </w:tr>
      <w:tr w:rsidR="003C5116" w:rsidRPr="00E92160" w:rsidTr="00B5710F">
        <w:trPr>
          <w:cantSplit/>
          <w:trHeight w:val="551"/>
        </w:trPr>
        <w:tc>
          <w:tcPr>
            <w:tcW w:w="1576" w:type="dxa"/>
            <w:vAlign w:val="center"/>
          </w:tcPr>
          <w:p w:rsidR="003C5116" w:rsidRPr="00E92160" w:rsidRDefault="003C5116" w:rsidP="00B5710F">
            <w:pPr>
              <w:spacing w:line="0" w:lineRule="atLeast"/>
              <w:jc w:val="right"/>
              <w:rPr>
                <w:rFonts w:eastAsia="標楷體"/>
              </w:rPr>
            </w:pPr>
          </w:p>
        </w:tc>
        <w:tc>
          <w:tcPr>
            <w:tcW w:w="1692" w:type="dxa"/>
            <w:vAlign w:val="center"/>
          </w:tcPr>
          <w:p w:rsidR="003C5116" w:rsidRPr="00E92160" w:rsidRDefault="003C5116" w:rsidP="00B5710F">
            <w:pPr>
              <w:spacing w:line="0" w:lineRule="atLeast"/>
              <w:jc w:val="right"/>
              <w:rPr>
                <w:rFonts w:eastAsia="標楷體"/>
              </w:rPr>
            </w:pPr>
          </w:p>
        </w:tc>
        <w:tc>
          <w:tcPr>
            <w:tcW w:w="1440" w:type="dxa"/>
            <w:vMerge/>
            <w:tcBorders>
              <w:bottom w:val="single" w:sz="4" w:space="0" w:color="auto"/>
            </w:tcBorders>
            <w:vAlign w:val="center"/>
          </w:tcPr>
          <w:p w:rsidR="003C5116" w:rsidRPr="00E92160" w:rsidRDefault="003C5116" w:rsidP="00B5710F">
            <w:pPr>
              <w:spacing w:line="0" w:lineRule="atLeast"/>
              <w:jc w:val="right"/>
              <w:rPr>
                <w:rFonts w:eastAsia="標楷體"/>
              </w:rPr>
            </w:pPr>
          </w:p>
        </w:tc>
        <w:tc>
          <w:tcPr>
            <w:tcW w:w="2880" w:type="dxa"/>
            <w:vMerge/>
            <w:vAlign w:val="center"/>
          </w:tcPr>
          <w:p w:rsidR="003C5116" w:rsidRPr="00E92160" w:rsidRDefault="003C5116" w:rsidP="00B5710F">
            <w:pPr>
              <w:spacing w:line="0" w:lineRule="atLeast"/>
              <w:jc w:val="right"/>
              <w:rPr>
                <w:rFonts w:eastAsia="標楷體"/>
              </w:rPr>
            </w:pPr>
          </w:p>
        </w:tc>
      </w:tr>
    </w:tbl>
    <w:p w:rsidR="003C5116" w:rsidRPr="00E92160" w:rsidRDefault="003C5116" w:rsidP="00EC3329">
      <w:pPr>
        <w:pStyle w:val="a8"/>
        <w:spacing w:beforeLines="50" w:before="180" w:afterLines="50" w:after="180"/>
        <w:rPr>
          <w:sz w:val="24"/>
        </w:rPr>
      </w:pPr>
      <w:r w:rsidRPr="00E92160">
        <w:rPr>
          <w:rFonts w:hint="eastAsia"/>
          <w:sz w:val="28"/>
        </w:rPr>
        <w:t>（請影印銀行存摺正面一份附上）</w:t>
      </w:r>
    </w:p>
    <w:p w:rsidR="003C5116" w:rsidRPr="00E92160" w:rsidRDefault="003C5116" w:rsidP="00EC3329">
      <w:pPr>
        <w:spacing w:afterLines="50" w:after="180" w:line="0" w:lineRule="atLeast"/>
        <w:ind w:left="480" w:hangingChars="200" w:hanging="480"/>
        <w:rPr>
          <w:rFonts w:eastAsia="標楷體"/>
        </w:rPr>
      </w:pPr>
      <w:r w:rsidRPr="00E92160">
        <w:rPr>
          <w:rFonts w:eastAsia="標楷體" w:hint="eastAsia"/>
        </w:rPr>
        <w:t>三、所有款項於國立清華大學匯入上述帳戶後，本人即承認業己收受該筆款項，其後之風險及發生之問題，概由本人承擔。</w:t>
      </w:r>
    </w:p>
    <w:p w:rsidR="003C5116" w:rsidRPr="00E92160" w:rsidRDefault="003C5116" w:rsidP="00EC3329">
      <w:pPr>
        <w:spacing w:afterLines="50" w:after="180" w:line="0" w:lineRule="atLeast"/>
        <w:ind w:left="480" w:hangingChars="200" w:hanging="480"/>
        <w:rPr>
          <w:rFonts w:eastAsia="標楷體"/>
        </w:rPr>
      </w:pPr>
      <w:r w:rsidRPr="00E92160">
        <w:rPr>
          <w:rFonts w:eastAsia="標楷體" w:hint="eastAsia"/>
        </w:rPr>
        <w:t>四、本人如帳號或銀行變更時，隨即將新資料通知</w:t>
      </w:r>
      <w:r w:rsidRPr="00E92160">
        <w:rPr>
          <w:rFonts w:eastAsia="標楷體" w:hint="eastAsia"/>
        </w:rPr>
        <w:t xml:space="preserve">  </w:t>
      </w:r>
      <w:r w:rsidRPr="00E92160">
        <w:rPr>
          <w:rFonts w:eastAsia="標楷體" w:hint="eastAsia"/>
        </w:rPr>
        <w:t>貴校，以確保本人之權益。</w:t>
      </w:r>
      <w:r w:rsidRPr="00E92160">
        <w:rPr>
          <w:rFonts w:eastAsia="標楷體" w:hint="eastAsia"/>
        </w:rPr>
        <w:t>(</w:t>
      </w:r>
      <w:r w:rsidRPr="00E92160">
        <w:rPr>
          <w:rFonts w:eastAsia="標楷體" w:hint="eastAsia"/>
        </w:rPr>
        <w:t>請重新填寫匯款同意書</w:t>
      </w:r>
      <w:r w:rsidR="0022027B">
        <w:rPr>
          <w:rFonts w:eastAsia="標楷體" w:hint="eastAsia"/>
        </w:rPr>
        <w:t>，</w:t>
      </w:r>
      <w:bookmarkStart w:id="0" w:name="_GoBack"/>
      <w:bookmarkEnd w:id="0"/>
      <w:r w:rsidRPr="00E92160">
        <w:rPr>
          <w:rFonts w:eastAsia="標楷體" w:hint="eastAsia"/>
        </w:rPr>
        <w:t>註明變更匯款帳號</w:t>
      </w:r>
      <w:r w:rsidRPr="00E92160">
        <w:rPr>
          <w:rFonts w:eastAsia="標楷體" w:hint="eastAsia"/>
        </w:rPr>
        <w:t>)</w:t>
      </w:r>
    </w:p>
    <w:p w:rsidR="003C5116" w:rsidRPr="00E92160" w:rsidRDefault="003C5116" w:rsidP="00EC3329">
      <w:pPr>
        <w:spacing w:afterLines="50" w:after="180" w:line="600" w:lineRule="exact"/>
        <w:ind w:firstLineChars="202" w:firstLine="485"/>
        <w:rPr>
          <w:rFonts w:eastAsia="標楷體"/>
          <w:u w:val="single"/>
        </w:rPr>
      </w:pPr>
      <w:r w:rsidRPr="00E92160">
        <w:rPr>
          <w:rFonts w:eastAsia="標楷體" w:hint="eastAsia"/>
        </w:rPr>
        <w:t>簽名或蓋章：</w:t>
      </w:r>
      <w:r w:rsidRPr="00E92160">
        <w:rPr>
          <w:rFonts w:eastAsia="標楷體" w:hint="eastAsia"/>
          <w:u w:val="single"/>
        </w:rPr>
        <w:t>_______________________________________</w:t>
      </w:r>
    </w:p>
    <w:p w:rsidR="003C5116" w:rsidRPr="00E92160" w:rsidRDefault="003C5116" w:rsidP="00EC3329">
      <w:pPr>
        <w:spacing w:afterLines="50" w:after="180" w:line="600" w:lineRule="exact"/>
        <w:ind w:firstLineChars="202" w:firstLine="485"/>
        <w:rPr>
          <w:rFonts w:eastAsia="標楷體"/>
          <w:u w:val="single"/>
        </w:rPr>
      </w:pPr>
      <w:r w:rsidRPr="00E92160">
        <w:rPr>
          <w:rFonts w:eastAsia="標楷體" w:hint="eastAsia"/>
        </w:rPr>
        <w:t>身分證字號</w:t>
      </w:r>
      <w:r w:rsidRPr="00E92160">
        <w:rPr>
          <w:rFonts w:eastAsia="標楷體" w:hint="eastAsia"/>
        </w:rPr>
        <w:t xml:space="preserve"> </w:t>
      </w:r>
      <w:r w:rsidRPr="00E92160">
        <w:rPr>
          <w:rFonts w:eastAsia="標楷體" w:hint="eastAsia"/>
          <w:u w:val="single"/>
        </w:rPr>
        <w:t>________________________________________</w:t>
      </w:r>
    </w:p>
    <w:p w:rsidR="003C5116" w:rsidRPr="00E92160" w:rsidRDefault="003C5116" w:rsidP="00EC3329">
      <w:pPr>
        <w:spacing w:afterLines="50" w:after="180" w:line="600" w:lineRule="exact"/>
        <w:ind w:firstLineChars="202" w:firstLine="485"/>
        <w:rPr>
          <w:rFonts w:eastAsia="標楷體"/>
          <w:u w:val="single"/>
        </w:rPr>
      </w:pPr>
      <w:r w:rsidRPr="00E92160">
        <w:rPr>
          <w:rFonts w:eastAsia="標楷體" w:hint="eastAsia"/>
        </w:rPr>
        <w:t>通訊地址：</w:t>
      </w:r>
      <w:r w:rsidRPr="00E92160">
        <w:rPr>
          <w:rFonts w:eastAsia="標楷體" w:hint="eastAsia"/>
          <w:u w:val="single"/>
        </w:rPr>
        <w:t>_________________________________________</w:t>
      </w:r>
    </w:p>
    <w:p w:rsidR="003C5116" w:rsidRPr="00E92160" w:rsidRDefault="003C5116" w:rsidP="00EC3329">
      <w:pPr>
        <w:spacing w:afterLines="50" w:after="180" w:line="600" w:lineRule="exact"/>
        <w:ind w:firstLineChars="202" w:firstLine="485"/>
        <w:rPr>
          <w:rFonts w:eastAsia="標楷體"/>
          <w:u w:val="single"/>
        </w:rPr>
      </w:pPr>
      <w:r w:rsidRPr="00E92160">
        <w:rPr>
          <w:rFonts w:eastAsia="標楷體" w:hint="eastAsia"/>
        </w:rPr>
        <w:t>電</w:t>
      </w:r>
      <w:r w:rsidRPr="00E92160">
        <w:rPr>
          <w:rFonts w:eastAsia="標楷體" w:hint="eastAsia"/>
        </w:rPr>
        <w:t xml:space="preserve">  </w:t>
      </w:r>
      <w:r w:rsidRPr="00E92160">
        <w:rPr>
          <w:rFonts w:eastAsia="標楷體" w:hint="eastAsia"/>
        </w:rPr>
        <w:t>話：</w:t>
      </w:r>
      <w:r w:rsidRPr="00E92160">
        <w:rPr>
          <w:rFonts w:eastAsia="標楷體" w:hint="eastAsia"/>
          <w:u w:val="single"/>
        </w:rPr>
        <w:t>___________________________________________</w:t>
      </w:r>
    </w:p>
    <w:p w:rsidR="003C5116" w:rsidRPr="00E92160" w:rsidRDefault="003C5116" w:rsidP="00EC3329">
      <w:pPr>
        <w:spacing w:afterLines="50" w:after="180" w:line="600" w:lineRule="exact"/>
        <w:ind w:firstLineChars="202" w:firstLine="485"/>
        <w:rPr>
          <w:rFonts w:eastAsia="標楷體"/>
          <w:u w:val="single"/>
        </w:rPr>
      </w:pPr>
      <w:r w:rsidRPr="00E92160">
        <w:rPr>
          <w:rFonts w:eastAsia="標楷體"/>
        </w:rPr>
        <w:t>E-mail</w:t>
      </w:r>
      <w:r w:rsidRPr="00E92160">
        <w:rPr>
          <w:rFonts w:eastAsia="標楷體" w:hint="eastAsia"/>
        </w:rPr>
        <w:t>：</w:t>
      </w:r>
      <w:r w:rsidRPr="00E92160">
        <w:rPr>
          <w:rFonts w:eastAsia="標楷體" w:hint="eastAsia"/>
          <w:u w:val="single"/>
        </w:rPr>
        <w:t>____________________________________________</w:t>
      </w:r>
    </w:p>
    <w:p w:rsidR="003C5116" w:rsidRPr="00E92160" w:rsidRDefault="003C5116" w:rsidP="003C5116">
      <w:pPr>
        <w:spacing w:after="840" w:line="600" w:lineRule="exact"/>
        <w:ind w:leftChars="234" w:left="584" w:hangingChars="10" w:hanging="22"/>
        <w:rPr>
          <w:rFonts w:eastAsia="標楷體"/>
        </w:rPr>
      </w:pPr>
      <w:r w:rsidRPr="00E92160">
        <w:rPr>
          <w:b/>
          <w:color w:val="FF0000"/>
          <w:sz w:val="22"/>
        </w:rPr>
        <w:t>為方便您日後能即時接獲匯款通知，敬請詳實填寫</w:t>
      </w:r>
      <w:r w:rsidRPr="00E92160">
        <w:rPr>
          <w:b/>
          <w:color w:val="FF0000"/>
          <w:sz w:val="22"/>
        </w:rPr>
        <w:t xml:space="preserve"> E</w:t>
      </w:r>
      <w:r w:rsidRPr="00E92160">
        <w:rPr>
          <w:rFonts w:hint="eastAsia"/>
          <w:b/>
          <w:color w:val="FF0000"/>
          <w:sz w:val="22"/>
        </w:rPr>
        <w:t>-</w:t>
      </w:r>
      <w:r w:rsidRPr="00E92160">
        <w:rPr>
          <w:b/>
          <w:color w:val="FF0000"/>
          <w:sz w:val="22"/>
        </w:rPr>
        <w:t>mail</w:t>
      </w:r>
      <w:r w:rsidRPr="00E92160">
        <w:rPr>
          <w:rFonts w:hint="eastAsia"/>
          <w:sz w:val="22"/>
        </w:rPr>
        <w:t xml:space="preserve"> </w:t>
      </w:r>
    </w:p>
    <w:p w:rsidR="003C5116" w:rsidRPr="00E92160" w:rsidRDefault="003C5116" w:rsidP="00EC3329">
      <w:pPr>
        <w:spacing w:afterLines="100" w:after="360" w:line="0" w:lineRule="atLeast"/>
        <w:rPr>
          <w:rFonts w:eastAsia="標楷體"/>
        </w:rPr>
      </w:pPr>
      <w:r w:rsidRPr="00E92160">
        <w:rPr>
          <w:rFonts w:eastAsia="標楷體" w:hint="eastAsia"/>
        </w:rPr>
        <w:t>中</w:t>
      </w:r>
      <w:r w:rsidRPr="00E92160">
        <w:rPr>
          <w:rFonts w:eastAsia="標楷體" w:hint="eastAsia"/>
        </w:rPr>
        <w:t xml:space="preserve">  </w:t>
      </w:r>
      <w:r w:rsidRPr="00E92160">
        <w:rPr>
          <w:rFonts w:eastAsia="標楷體" w:hint="eastAsia"/>
        </w:rPr>
        <w:t>華</w:t>
      </w:r>
      <w:r w:rsidRPr="00E92160">
        <w:rPr>
          <w:rFonts w:eastAsia="標楷體" w:hint="eastAsia"/>
        </w:rPr>
        <w:t xml:space="preserve">  </w:t>
      </w:r>
      <w:r w:rsidRPr="00E92160">
        <w:rPr>
          <w:rFonts w:eastAsia="標楷體" w:hint="eastAsia"/>
        </w:rPr>
        <w:t>民</w:t>
      </w:r>
      <w:r w:rsidRPr="00E92160">
        <w:rPr>
          <w:rFonts w:eastAsia="標楷體" w:hint="eastAsia"/>
        </w:rPr>
        <w:t xml:space="preserve">  </w:t>
      </w:r>
      <w:r w:rsidRPr="00E92160">
        <w:rPr>
          <w:rFonts w:eastAsia="標楷體" w:hint="eastAsia"/>
        </w:rPr>
        <w:t>國</w:t>
      </w:r>
      <w:r w:rsidRPr="00E92160">
        <w:rPr>
          <w:rFonts w:eastAsia="標楷體" w:hint="eastAsia"/>
        </w:rPr>
        <w:t xml:space="preserve">               </w:t>
      </w:r>
      <w:r w:rsidRPr="00E92160">
        <w:rPr>
          <w:rFonts w:eastAsia="標楷體" w:hint="eastAsia"/>
        </w:rPr>
        <w:t>年</w:t>
      </w:r>
      <w:r w:rsidRPr="00E92160">
        <w:rPr>
          <w:rFonts w:eastAsia="標楷體" w:hint="eastAsia"/>
        </w:rPr>
        <w:t xml:space="preserve">            </w:t>
      </w:r>
      <w:r w:rsidRPr="00E92160">
        <w:rPr>
          <w:rFonts w:eastAsia="標楷體" w:hint="eastAsia"/>
        </w:rPr>
        <w:t>月</w:t>
      </w:r>
      <w:r w:rsidRPr="00E92160">
        <w:rPr>
          <w:rFonts w:eastAsia="標楷體" w:hint="eastAsia"/>
        </w:rPr>
        <w:t xml:space="preserve">            </w:t>
      </w:r>
      <w:r w:rsidRPr="00E92160">
        <w:rPr>
          <w:rFonts w:eastAsia="標楷體" w:hint="eastAsia"/>
        </w:rPr>
        <w:t>日</w:t>
      </w:r>
    </w:p>
    <w:p w:rsidR="003C5116" w:rsidRPr="00E92160" w:rsidRDefault="003C5116" w:rsidP="003C5116">
      <w:pPr>
        <w:spacing w:line="0" w:lineRule="atLeast"/>
        <w:jc w:val="right"/>
        <w:rPr>
          <w:rFonts w:eastAsia="標楷體"/>
          <w:sz w:val="18"/>
          <w:szCs w:val="20"/>
        </w:rPr>
      </w:pPr>
      <w:r w:rsidRPr="00E92160">
        <w:rPr>
          <w:rFonts w:eastAsia="標楷體" w:hint="eastAsia"/>
          <w:sz w:val="18"/>
          <w:szCs w:val="20"/>
        </w:rPr>
        <w:t>102.03.27</w:t>
      </w:r>
      <w:r w:rsidRPr="00E92160">
        <w:rPr>
          <w:rFonts w:eastAsia="標楷體"/>
          <w:sz w:val="18"/>
          <w:szCs w:val="20"/>
        </w:rPr>
        <w:t>修訂</w:t>
      </w:r>
      <w:r w:rsidRPr="00E92160">
        <w:rPr>
          <w:rFonts w:eastAsia="標楷體"/>
          <w:sz w:val="18"/>
          <w:szCs w:val="20"/>
        </w:rPr>
        <w:t xml:space="preserve"> </w:t>
      </w:r>
    </w:p>
    <w:p w:rsidR="003C5116" w:rsidRPr="00E92160" w:rsidRDefault="003C5116" w:rsidP="003C5116">
      <w:pPr>
        <w:numPr>
          <w:ilvl w:val="0"/>
          <w:numId w:val="6"/>
        </w:numPr>
        <w:wordWrap w:val="0"/>
        <w:spacing w:line="0" w:lineRule="atLeast"/>
        <w:ind w:rightChars="-257" w:right="-617" w:hanging="767"/>
        <w:jc w:val="right"/>
        <w:rPr>
          <w:rFonts w:eastAsia="標楷體"/>
          <w:sz w:val="22"/>
          <w:szCs w:val="20"/>
        </w:rPr>
      </w:pPr>
      <w:r w:rsidRPr="00E92160">
        <w:rPr>
          <w:rFonts w:eastAsia="標楷體" w:hint="eastAsia"/>
          <w:b/>
          <w:bCs/>
          <w:sz w:val="22"/>
          <w:szCs w:val="20"/>
        </w:rPr>
        <w:t>請將此申請書正本連同存摺封面影本寄至</w:t>
      </w:r>
      <w:r w:rsidRPr="00E92160">
        <w:rPr>
          <w:rFonts w:eastAsia="標楷體" w:hint="eastAsia"/>
          <w:b/>
          <w:bCs/>
          <w:sz w:val="22"/>
          <w:szCs w:val="20"/>
        </w:rPr>
        <w:t>300</w:t>
      </w:r>
      <w:r w:rsidRPr="00E92160">
        <w:rPr>
          <w:rFonts w:eastAsia="標楷體" w:hint="eastAsia"/>
          <w:b/>
          <w:bCs/>
          <w:sz w:val="22"/>
          <w:szCs w:val="20"/>
        </w:rPr>
        <w:t>新竹市光復路</w:t>
      </w:r>
      <w:r w:rsidRPr="00E92160">
        <w:rPr>
          <w:rFonts w:eastAsia="標楷體" w:hint="eastAsia"/>
          <w:b/>
          <w:bCs/>
          <w:sz w:val="22"/>
          <w:szCs w:val="20"/>
        </w:rPr>
        <w:t>2</w:t>
      </w:r>
      <w:r w:rsidRPr="00E92160">
        <w:rPr>
          <w:rFonts w:eastAsia="標楷體" w:hint="eastAsia"/>
          <w:b/>
          <w:bCs/>
          <w:sz w:val="22"/>
          <w:szCs w:val="20"/>
        </w:rPr>
        <w:t>段</w:t>
      </w:r>
      <w:r w:rsidRPr="00E92160">
        <w:rPr>
          <w:rFonts w:eastAsia="標楷體" w:hint="eastAsia"/>
          <w:b/>
          <w:bCs/>
          <w:sz w:val="22"/>
          <w:szCs w:val="20"/>
        </w:rPr>
        <w:t>101</w:t>
      </w:r>
      <w:r w:rsidRPr="00E92160">
        <w:rPr>
          <w:rFonts w:eastAsia="標楷體" w:hint="eastAsia"/>
          <w:b/>
          <w:bCs/>
          <w:sz w:val="22"/>
          <w:szCs w:val="20"/>
        </w:rPr>
        <w:t>號國立清華大學出納組收</w:t>
      </w:r>
    </w:p>
    <w:p w:rsidR="003176EB" w:rsidRPr="003C5116" w:rsidRDefault="003C5116" w:rsidP="003C5116">
      <w:pPr>
        <w:numPr>
          <w:ilvl w:val="0"/>
          <w:numId w:val="6"/>
        </w:numPr>
        <w:spacing w:line="0" w:lineRule="atLeast"/>
        <w:ind w:rightChars="-257" w:right="-617" w:hanging="767"/>
        <w:jc w:val="both"/>
        <w:rPr>
          <w:rFonts w:eastAsia="標楷體"/>
          <w:sz w:val="22"/>
          <w:szCs w:val="20"/>
        </w:rPr>
      </w:pPr>
      <w:r w:rsidRPr="00E92160">
        <w:rPr>
          <w:rFonts w:eastAsia="標楷體" w:hint="eastAsia"/>
          <w:b/>
          <w:bCs/>
          <w:sz w:val="22"/>
          <w:szCs w:val="20"/>
        </w:rPr>
        <w:t>100</w:t>
      </w:r>
      <w:r w:rsidRPr="00E92160">
        <w:rPr>
          <w:rFonts w:eastAsia="標楷體" w:hint="eastAsia"/>
          <w:b/>
          <w:bCs/>
          <w:sz w:val="22"/>
          <w:szCs w:val="20"/>
        </w:rPr>
        <w:t>年</w:t>
      </w:r>
      <w:r w:rsidRPr="00E92160">
        <w:rPr>
          <w:rFonts w:eastAsia="標楷體" w:hint="eastAsia"/>
          <w:b/>
          <w:bCs/>
          <w:sz w:val="22"/>
          <w:szCs w:val="20"/>
        </w:rPr>
        <w:t>7</w:t>
      </w:r>
      <w:r w:rsidRPr="00E92160">
        <w:rPr>
          <w:rFonts w:eastAsia="標楷體" w:hint="eastAsia"/>
          <w:b/>
          <w:bCs/>
          <w:sz w:val="22"/>
          <w:szCs w:val="20"/>
        </w:rPr>
        <w:t>月</w:t>
      </w:r>
      <w:r w:rsidRPr="00E92160">
        <w:rPr>
          <w:rFonts w:eastAsia="標楷體" w:hint="eastAsia"/>
          <w:b/>
          <w:bCs/>
          <w:sz w:val="22"/>
          <w:szCs w:val="20"/>
        </w:rPr>
        <w:t>1</w:t>
      </w:r>
      <w:r w:rsidRPr="00E92160">
        <w:rPr>
          <w:rFonts w:eastAsia="標楷體" w:hint="eastAsia"/>
          <w:b/>
          <w:bCs/>
          <w:sz w:val="22"/>
          <w:szCs w:val="20"/>
        </w:rPr>
        <w:t>日起若非台銀本行或分行之匯款每次需扣手續費</w:t>
      </w:r>
      <w:r w:rsidRPr="00E92160">
        <w:rPr>
          <w:rFonts w:eastAsia="標楷體" w:hint="eastAsia"/>
          <w:b/>
          <w:bCs/>
          <w:sz w:val="22"/>
          <w:szCs w:val="20"/>
        </w:rPr>
        <w:t>20</w:t>
      </w:r>
      <w:r w:rsidRPr="00E92160">
        <w:rPr>
          <w:rFonts w:eastAsia="標楷體" w:hint="eastAsia"/>
          <w:b/>
          <w:bCs/>
          <w:sz w:val="22"/>
          <w:szCs w:val="20"/>
        </w:rPr>
        <w:t>元</w:t>
      </w:r>
    </w:p>
    <w:sectPr w:rsidR="003176EB" w:rsidRPr="003C5116" w:rsidSect="003C5116">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33" w:rsidRDefault="002F3A33" w:rsidP="008C7A49">
      <w:r>
        <w:separator/>
      </w:r>
    </w:p>
  </w:endnote>
  <w:endnote w:type="continuationSeparator" w:id="0">
    <w:p w:rsidR="002F3A33" w:rsidRDefault="002F3A33" w:rsidP="008C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33" w:rsidRDefault="002F3A33" w:rsidP="008C7A49">
      <w:r>
        <w:separator/>
      </w:r>
    </w:p>
  </w:footnote>
  <w:footnote w:type="continuationSeparator" w:id="0">
    <w:p w:rsidR="002F3A33" w:rsidRDefault="002F3A33" w:rsidP="008C7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A57"/>
    <w:multiLevelType w:val="hybridMultilevel"/>
    <w:tmpl w:val="515CC340"/>
    <w:lvl w:ilvl="0" w:tplc="50DC8A3A">
      <w:start w:val="1"/>
      <w:numFmt w:val="decimal"/>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F555A"/>
    <w:multiLevelType w:val="hybridMultilevel"/>
    <w:tmpl w:val="52005DD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3DD842CC"/>
    <w:multiLevelType w:val="hybridMultilevel"/>
    <w:tmpl w:val="B0D2DD16"/>
    <w:lvl w:ilvl="0" w:tplc="2F66C6E4">
      <w:start w:val="1"/>
      <w:numFmt w:val="taiwaneseCountingThousand"/>
      <w:lvlText w:val="%1、"/>
      <w:lvlJc w:val="left"/>
      <w:pPr>
        <w:ind w:left="720" w:hanging="720"/>
      </w:pPr>
      <w:rPr>
        <w:rFonts w:asci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7A6F9D"/>
    <w:multiLevelType w:val="hybridMultilevel"/>
    <w:tmpl w:val="422633CE"/>
    <w:lvl w:ilvl="0" w:tplc="0409000D">
      <w:start w:val="1"/>
      <w:numFmt w:val="bullet"/>
      <w:lvlText w:val=""/>
      <w:lvlJc w:val="left"/>
      <w:pPr>
        <w:ind w:left="-84" w:hanging="480"/>
      </w:pPr>
      <w:rPr>
        <w:rFonts w:ascii="Wingdings" w:hAnsi="Wingdings" w:hint="default"/>
      </w:rPr>
    </w:lvl>
    <w:lvl w:ilvl="1" w:tplc="04090003" w:tentative="1">
      <w:start w:val="1"/>
      <w:numFmt w:val="bullet"/>
      <w:lvlText w:val=""/>
      <w:lvlJc w:val="left"/>
      <w:pPr>
        <w:ind w:left="396" w:hanging="480"/>
      </w:pPr>
      <w:rPr>
        <w:rFonts w:ascii="Wingdings" w:hAnsi="Wingdings" w:hint="default"/>
      </w:rPr>
    </w:lvl>
    <w:lvl w:ilvl="2" w:tplc="04090005" w:tentative="1">
      <w:start w:val="1"/>
      <w:numFmt w:val="bullet"/>
      <w:lvlText w:val=""/>
      <w:lvlJc w:val="left"/>
      <w:pPr>
        <w:ind w:left="876" w:hanging="480"/>
      </w:pPr>
      <w:rPr>
        <w:rFonts w:ascii="Wingdings" w:hAnsi="Wingdings" w:hint="default"/>
      </w:rPr>
    </w:lvl>
    <w:lvl w:ilvl="3" w:tplc="04090001" w:tentative="1">
      <w:start w:val="1"/>
      <w:numFmt w:val="bullet"/>
      <w:lvlText w:val=""/>
      <w:lvlJc w:val="left"/>
      <w:pPr>
        <w:ind w:left="1356" w:hanging="480"/>
      </w:pPr>
      <w:rPr>
        <w:rFonts w:ascii="Wingdings" w:hAnsi="Wingdings" w:hint="default"/>
      </w:rPr>
    </w:lvl>
    <w:lvl w:ilvl="4" w:tplc="04090003" w:tentative="1">
      <w:start w:val="1"/>
      <w:numFmt w:val="bullet"/>
      <w:lvlText w:val=""/>
      <w:lvlJc w:val="left"/>
      <w:pPr>
        <w:ind w:left="1836" w:hanging="480"/>
      </w:pPr>
      <w:rPr>
        <w:rFonts w:ascii="Wingdings" w:hAnsi="Wingdings" w:hint="default"/>
      </w:rPr>
    </w:lvl>
    <w:lvl w:ilvl="5" w:tplc="04090005" w:tentative="1">
      <w:start w:val="1"/>
      <w:numFmt w:val="bullet"/>
      <w:lvlText w:val=""/>
      <w:lvlJc w:val="left"/>
      <w:pPr>
        <w:ind w:left="2316" w:hanging="480"/>
      </w:pPr>
      <w:rPr>
        <w:rFonts w:ascii="Wingdings" w:hAnsi="Wingdings" w:hint="default"/>
      </w:rPr>
    </w:lvl>
    <w:lvl w:ilvl="6" w:tplc="04090001" w:tentative="1">
      <w:start w:val="1"/>
      <w:numFmt w:val="bullet"/>
      <w:lvlText w:val=""/>
      <w:lvlJc w:val="left"/>
      <w:pPr>
        <w:ind w:left="2796" w:hanging="480"/>
      </w:pPr>
      <w:rPr>
        <w:rFonts w:ascii="Wingdings" w:hAnsi="Wingdings" w:hint="default"/>
      </w:rPr>
    </w:lvl>
    <w:lvl w:ilvl="7" w:tplc="04090003" w:tentative="1">
      <w:start w:val="1"/>
      <w:numFmt w:val="bullet"/>
      <w:lvlText w:val=""/>
      <w:lvlJc w:val="left"/>
      <w:pPr>
        <w:ind w:left="3276" w:hanging="480"/>
      </w:pPr>
      <w:rPr>
        <w:rFonts w:ascii="Wingdings" w:hAnsi="Wingdings" w:hint="default"/>
      </w:rPr>
    </w:lvl>
    <w:lvl w:ilvl="8" w:tplc="04090005" w:tentative="1">
      <w:start w:val="1"/>
      <w:numFmt w:val="bullet"/>
      <w:lvlText w:val=""/>
      <w:lvlJc w:val="left"/>
      <w:pPr>
        <w:ind w:left="3756" w:hanging="480"/>
      </w:pPr>
      <w:rPr>
        <w:rFonts w:ascii="Wingdings" w:hAnsi="Wingdings" w:hint="default"/>
      </w:rPr>
    </w:lvl>
  </w:abstractNum>
  <w:abstractNum w:abstractNumId="4" w15:restartNumberingAfterBreak="0">
    <w:nsid w:val="56523F44"/>
    <w:multiLevelType w:val="hybridMultilevel"/>
    <w:tmpl w:val="B4D6293A"/>
    <w:lvl w:ilvl="0" w:tplc="5C6AD5E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0864170"/>
    <w:multiLevelType w:val="hybridMultilevel"/>
    <w:tmpl w:val="6938129E"/>
    <w:lvl w:ilvl="0" w:tplc="790C204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C1886"/>
    <w:rsid w:val="000161E1"/>
    <w:rsid w:val="000176EE"/>
    <w:rsid w:val="00022B34"/>
    <w:rsid w:val="00025E61"/>
    <w:rsid w:val="00027388"/>
    <w:rsid w:val="00075ED6"/>
    <w:rsid w:val="00086CC7"/>
    <w:rsid w:val="000B23ED"/>
    <w:rsid w:val="000D6098"/>
    <w:rsid w:val="000E6927"/>
    <w:rsid w:val="000F59E0"/>
    <w:rsid w:val="00100DAE"/>
    <w:rsid w:val="00101145"/>
    <w:rsid w:val="00110859"/>
    <w:rsid w:val="00110D77"/>
    <w:rsid w:val="0011164C"/>
    <w:rsid w:val="001121EE"/>
    <w:rsid w:val="0011357B"/>
    <w:rsid w:val="00126B38"/>
    <w:rsid w:val="00137281"/>
    <w:rsid w:val="00140477"/>
    <w:rsid w:val="0015789A"/>
    <w:rsid w:val="00164440"/>
    <w:rsid w:val="0016577E"/>
    <w:rsid w:val="00197D17"/>
    <w:rsid w:val="001C0BF1"/>
    <w:rsid w:val="001D634D"/>
    <w:rsid w:val="001E746A"/>
    <w:rsid w:val="0020185D"/>
    <w:rsid w:val="00211735"/>
    <w:rsid w:val="002157FB"/>
    <w:rsid w:val="0022027B"/>
    <w:rsid w:val="002214DC"/>
    <w:rsid w:val="0023227F"/>
    <w:rsid w:val="002C11FB"/>
    <w:rsid w:val="002C1AE8"/>
    <w:rsid w:val="002C3978"/>
    <w:rsid w:val="002C5EE8"/>
    <w:rsid w:val="002D0D6D"/>
    <w:rsid w:val="002D77BD"/>
    <w:rsid w:val="002F3A33"/>
    <w:rsid w:val="00310BCD"/>
    <w:rsid w:val="003163A2"/>
    <w:rsid w:val="00316F05"/>
    <w:rsid w:val="003176EB"/>
    <w:rsid w:val="0032411D"/>
    <w:rsid w:val="00334F9C"/>
    <w:rsid w:val="00361EF2"/>
    <w:rsid w:val="00386A5E"/>
    <w:rsid w:val="00387931"/>
    <w:rsid w:val="0039414A"/>
    <w:rsid w:val="003B3E2B"/>
    <w:rsid w:val="003C4910"/>
    <w:rsid w:val="003C5116"/>
    <w:rsid w:val="003E4C2C"/>
    <w:rsid w:val="004104DF"/>
    <w:rsid w:val="004221FB"/>
    <w:rsid w:val="00454FD6"/>
    <w:rsid w:val="0046434D"/>
    <w:rsid w:val="004754C9"/>
    <w:rsid w:val="00477EA7"/>
    <w:rsid w:val="004C24E1"/>
    <w:rsid w:val="004D0EDB"/>
    <w:rsid w:val="004E1617"/>
    <w:rsid w:val="004F15E5"/>
    <w:rsid w:val="00545224"/>
    <w:rsid w:val="005561F4"/>
    <w:rsid w:val="005841F8"/>
    <w:rsid w:val="005979EA"/>
    <w:rsid w:val="005A7A5C"/>
    <w:rsid w:val="005D189E"/>
    <w:rsid w:val="005D4ED5"/>
    <w:rsid w:val="005E14EC"/>
    <w:rsid w:val="005E247F"/>
    <w:rsid w:val="005F52B7"/>
    <w:rsid w:val="00602D47"/>
    <w:rsid w:val="0060645F"/>
    <w:rsid w:val="00610E93"/>
    <w:rsid w:val="00616E5F"/>
    <w:rsid w:val="006237AD"/>
    <w:rsid w:val="006441F9"/>
    <w:rsid w:val="0064786C"/>
    <w:rsid w:val="006712A8"/>
    <w:rsid w:val="00671DAC"/>
    <w:rsid w:val="0067719B"/>
    <w:rsid w:val="006A0183"/>
    <w:rsid w:val="006A232A"/>
    <w:rsid w:val="006A59B9"/>
    <w:rsid w:val="006D007C"/>
    <w:rsid w:val="006D07B3"/>
    <w:rsid w:val="006E7E0C"/>
    <w:rsid w:val="006F6BBA"/>
    <w:rsid w:val="00701BE1"/>
    <w:rsid w:val="00721179"/>
    <w:rsid w:val="00740FA4"/>
    <w:rsid w:val="007452B2"/>
    <w:rsid w:val="00761E57"/>
    <w:rsid w:val="00766A42"/>
    <w:rsid w:val="007759F3"/>
    <w:rsid w:val="00775F57"/>
    <w:rsid w:val="00776904"/>
    <w:rsid w:val="00782E6A"/>
    <w:rsid w:val="00797999"/>
    <w:rsid w:val="007A0AA3"/>
    <w:rsid w:val="007B086B"/>
    <w:rsid w:val="007B4E46"/>
    <w:rsid w:val="007C757D"/>
    <w:rsid w:val="007E4612"/>
    <w:rsid w:val="007E503F"/>
    <w:rsid w:val="007E7DAB"/>
    <w:rsid w:val="007F333B"/>
    <w:rsid w:val="008025A4"/>
    <w:rsid w:val="008031AF"/>
    <w:rsid w:val="00820F55"/>
    <w:rsid w:val="00823944"/>
    <w:rsid w:val="00825A2F"/>
    <w:rsid w:val="0085373C"/>
    <w:rsid w:val="008606BA"/>
    <w:rsid w:val="00885D88"/>
    <w:rsid w:val="008B330C"/>
    <w:rsid w:val="008C7A49"/>
    <w:rsid w:val="0090330A"/>
    <w:rsid w:val="00906EED"/>
    <w:rsid w:val="00914395"/>
    <w:rsid w:val="00915C3B"/>
    <w:rsid w:val="0092730F"/>
    <w:rsid w:val="00940BB9"/>
    <w:rsid w:val="009517B9"/>
    <w:rsid w:val="00951CC2"/>
    <w:rsid w:val="00962761"/>
    <w:rsid w:val="009B7D27"/>
    <w:rsid w:val="009C1886"/>
    <w:rsid w:val="009D1D11"/>
    <w:rsid w:val="009D328D"/>
    <w:rsid w:val="009F33AC"/>
    <w:rsid w:val="00A17353"/>
    <w:rsid w:val="00A25842"/>
    <w:rsid w:val="00A345D5"/>
    <w:rsid w:val="00A37F45"/>
    <w:rsid w:val="00A441E8"/>
    <w:rsid w:val="00A61F75"/>
    <w:rsid w:val="00A65C54"/>
    <w:rsid w:val="00A91785"/>
    <w:rsid w:val="00A967C2"/>
    <w:rsid w:val="00AB23F9"/>
    <w:rsid w:val="00AE789B"/>
    <w:rsid w:val="00AF0299"/>
    <w:rsid w:val="00AF6538"/>
    <w:rsid w:val="00B13760"/>
    <w:rsid w:val="00B17E3A"/>
    <w:rsid w:val="00B24F76"/>
    <w:rsid w:val="00B3116B"/>
    <w:rsid w:val="00B463AC"/>
    <w:rsid w:val="00B62EB9"/>
    <w:rsid w:val="00B8322F"/>
    <w:rsid w:val="00BC07DB"/>
    <w:rsid w:val="00BC2F01"/>
    <w:rsid w:val="00BC7310"/>
    <w:rsid w:val="00BD4A37"/>
    <w:rsid w:val="00BD5D3C"/>
    <w:rsid w:val="00BE4CF1"/>
    <w:rsid w:val="00BE564C"/>
    <w:rsid w:val="00C00B64"/>
    <w:rsid w:val="00C13495"/>
    <w:rsid w:val="00C2672F"/>
    <w:rsid w:val="00C27FC9"/>
    <w:rsid w:val="00C611CD"/>
    <w:rsid w:val="00C65C46"/>
    <w:rsid w:val="00C96B52"/>
    <w:rsid w:val="00C97A85"/>
    <w:rsid w:val="00CC3B05"/>
    <w:rsid w:val="00CC4DB9"/>
    <w:rsid w:val="00CC6D2B"/>
    <w:rsid w:val="00D108B2"/>
    <w:rsid w:val="00D21527"/>
    <w:rsid w:val="00D24192"/>
    <w:rsid w:val="00D2707C"/>
    <w:rsid w:val="00D53377"/>
    <w:rsid w:val="00D6658A"/>
    <w:rsid w:val="00D715E3"/>
    <w:rsid w:val="00D8653C"/>
    <w:rsid w:val="00D91A3B"/>
    <w:rsid w:val="00D96C10"/>
    <w:rsid w:val="00DB01C7"/>
    <w:rsid w:val="00DB6F19"/>
    <w:rsid w:val="00DB75FD"/>
    <w:rsid w:val="00DC1F7B"/>
    <w:rsid w:val="00DD5639"/>
    <w:rsid w:val="00E21A15"/>
    <w:rsid w:val="00E26078"/>
    <w:rsid w:val="00E27C1F"/>
    <w:rsid w:val="00E44A67"/>
    <w:rsid w:val="00E70162"/>
    <w:rsid w:val="00E937A7"/>
    <w:rsid w:val="00E95E35"/>
    <w:rsid w:val="00EA54DA"/>
    <w:rsid w:val="00EC1998"/>
    <w:rsid w:val="00EC2307"/>
    <w:rsid w:val="00EC3329"/>
    <w:rsid w:val="00ED7B38"/>
    <w:rsid w:val="00EE5098"/>
    <w:rsid w:val="00EE7F81"/>
    <w:rsid w:val="00F25BF3"/>
    <w:rsid w:val="00F51522"/>
    <w:rsid w:val="00F5742F"/>
    <w:rsid w:val="00F653FC"/>
    <w:rsid w:val="00F76BA9"/>
    <w:rsid w:val="00F819B5"/>
    <w:rsid w:val="00F87019"/>
    <w:rsid w:val="00FD1CB0"/>
    <w:rsid w:val="00FE6998"/>
    <w:rsid w:val="00FF0777"/>
    <w:rsid w:val="00FF4E1A"/>
    <w:rsid w:val="00FF53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E569B"/>
  <w15:docId w15:val="{1476BF77-972D-41E8-BEF4-DA35B82C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E247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7A49"/>
    <w:pPr>
      <w:tabs>
        <w:tab w:val="center" w:pos="4153"/>
        <w:tab w:val="right" w:pos="8306"/>
      </w:tabs>
      <w:snapToGrid w:val="0"/>
    </w:pPr>
    <w:rPr>
      <w:sz w:val="20"/>
      <w:szCs w:val="20"/>
    </w:rPr>
  </w:style>
  <w:style w:type="character" w:customStyle="1" w:styleId="a4">
    <w:name w:val="頁首 字元"/>
    <w:basedOn w:val="a0"/>
    <w:link w:val="a3"/>
    <w:rsid w:val="008C7A49"/>
    <w:rPr>
      <w:kern w:val="2"/>
    </w:rPr>
  </w:style>
  <w:style w:type="paragraph" w:styleId="a5">
    <w:name w:val="footer"/>
    <w:basedOn w:val="a"/>
    <w:link w:val="a6"/>
    <w:rsid w:val="008C7A49"/>
    <w:pPr>
      <w:tabs>
        <w:tab w:val="center" w:pos="4153"/>
        <w:tab w:val="right" w:pos="8306"/>
      </w:tabs>
      <w:snapToGrid w:val="0"/>
    </w:pPr>
    <w:rPr>
      <w:sz w:val="20"/>
      <w:szCs w:val="20"/>
    </w:rPr>
  </w:style>
  <w:style w:type="character" w:customStyle="1" w:styleId="a6">
    <w:name w:val="頁尾 字元"/>
    <w:basedOn w:val="a0"/>
    <w:link w:val="a5"/>
    <w:rsid w:val="008C7A49"/>
    <w:rPr>
      <w:kern w:val="2"/>
    </w:rPr>
  </w:style>
  <w:style w:type="paragraph" w:styleId="a7">
    <w:name w:val="List Paragraph"/>
    <w:basedOn w:val="a"/>
    <w:uiPriority w:val="34"/>
    <w:qFormat/>
    <w:rsid w:val="002C1AE8"/>
    <w:pPr>
      <w:ind w:leftChars="200" w:left="480"/>
    </w:pPr>
    <w:rPr>
      <w:rFonts w:ascii="Calibri" w:hAnsi="Calibri"/>
      <w:szCs w:val="22"/>
    </w:rPr>
  </w:style>
  <w:style w:type="paragraph" w:styleId="a8">
    <w:name w:val="Body Text Indent"/>
    <w:basedOn w:val="a"/>
    <w:link w:val="a9"/>
    <w:rsid w:val="003C5116"/>
    <w:pPr>
      <w:spacing w:line="0" w:lineRule="atLeast"/>
      <w:ind w:left="720"/>
    </w:pPr>
    <w:rPr>
      <w:rFonts w:eastAsia="標楷體"/>
      <w:b/>
      <w:bCs/>
      <w:sz w:val="32"/>
      <w:u w:val="thick"/>
    </w:rPr>
  </w:style>
  <w:style w:type="character" w:customStyle="1" w:styleId="a9">
    <w:name w:val="本文縮排 字元"/>
    <w:basedOn w:val="a0"/>
    <w:link w:val="a8"/>
    <w:rsid w:val="003C5116"/>
    <w:rPr>
      <w:rFonts w:eastAsia="標楷體"/>
      <w:b/>
      <w:bCs/>
      <w:kern w:val="2"/>
      <w:sz w:val="32"/>
      <w:szCs w:val="24"/>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8B559-0309-4B24-A37A-5FD97F75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283</Words>
  <Characters>1614</Characters>
  <Application>Microsoft Office Word</Application>
  <DocSecurity>0</DocSecurity>
  <Lines>13</Lines>
  <Paragraphs>3</Paragraphs>
  <ScaleCrop>false</ScaleCrop>
  <Company>Toshiba</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開立『國立清華大學自行收納款項統一收據』通知</dc:title>
  <dc:creator>侯宜欣</dc:creator>
  <cp:lastModifiedBy>NTHU Legal Department</cp:lastModifiedBy>
  <cp:revision>8</cp:revision>
  <cp:lastPrinted>2000-07-11T05:03:00Z</cp:lastPrinted>
  <dcterms:created xsi:type="dcterms:W3CDTF">2016-02-09T16:21:00Z</dcterms:created>
  <dcterms:modified xsi:type="dcterms:W3CDTF">2025-03-28T02:55:00Z</dcterms:modified>
</cp:coreProperties>
</file>