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56" w:rsidRDefault="004C6E0B" w:rsidP="000C047A">
      <w:pPr>
        <w:adjustRightInd w:val="0"/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國立清華大學半導體研究學院</w:t>
      </w:r>
    </w:p>
    <w:p w:rsidR="00407A81" w:rsidRPr="00683764" w:rsidRDefault="00B47456" w:rsidP="000C047A">
      <w:pPr>
        <w:adjustRightInd w:val="0"/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學位</w:t>
      </w:r>
      <w:r w:rsidR="00407A81" w:rsidRPr="00683764">
        <w:rPr>
          <w:rFonts w:eastAsia="標楷體" w:hint="eastAsia"/>
          <w:b/>
          <w:bCs/>
          <w:sz w:val="40"/>
        </w:rPr>
        <w:t>論文相似度無抄襲切結書</w:t>
      </w:r>
    </w:p>
    <w:p w:rsidR="00407A81" w:rsidRPr="00683764" w:rsidRDefault="00407A81" w:rsidP="00407A81">
      <w:pPr>
        <w:ind w:leftChars="-236" w:left="-566" w:right="-680"/>
        <w:jc w:val="center"/>
        <w:rPr>
          <w:rFonts w:eastAsia="標楷體"/>
          <w:b/>
          <w:bCs/>
          <w:sz w:val="40"/>
        </w:rPr>
      </w:pPr>
      <w:r w:rsidRPr="00683764">
        <w:rPr>
          <w:rFonts w:eastAsia="標楷體"/>
          <w:bCs/>
        </w:rPr>
        <w:t>(</w:t>
      </w:r>
      <w:r w:rsidRPr="00683764">
        <w:rPr>
          <w:rFonts w:eastAsia="標楷體" w:hint="eastAsia"/>
          <w:bCs/>
        </w:rPr>
        <w:t>111</w:t>
      </w:r>
      <w:r w:rsidRPr="00683764">
        <w:rPr>
          <w:rFonts w:eastAsia="標楷體"/>
          <w:bCs/>
        </w:rPr>
        <w:t>學年度起入學研究生</w:t>
      </w:r>
      <w:r w:rsidRPr="00683764">
        <w:rPr>
          <w:rFonts w:eastAsia="標楷體"/>
          <w:bCs/>
        </w:rPr>
        <w:t>)</w:t>
      </w:r>
    </w:p>
    <w:p w:rsidR="00407A81" w:rsidRPr="000C047A" w:rsidRDefault="00407A81" w:rsidP="000C047A">
      <w:pPr>
        <w:adjustRightInd w:val="0"/>
        <w:snapToGrid w:val="0"/>
        <w:spacing w:beforeLines="50" w:before="180" w:line="540" w:lineRule="exact"/>
        <w:rPr>
          <w:rFonts w:eastAsia="標楷體"/>
          <w:bCs/>
          <w:sz w:val="28"/>
          <w:szCs w:val="28"/>
        </w:rPr>
      </w:pPr>
      <w:r w:rsidRPr="000C047A">
        <w:rPr>
          <w:rFonts w:eastAsia="標楷體" w:hint="eastAsia"/>
          <w:bCs/>
          <w:sz w:val="28"/>
          <w:szCs w:val="28"/>
        </w:rPr>
        <w:t>作業程序及相似度判定：</w:t>
      </w:r>
      <w:r w:rsidRPr="000C047A">
        <w:rPr>
          <w:rFonts w:eastAsia="標楷體" w:hint="eastAsia"/>
          <w:bCs/>
          <w:sz w:val="28"/>
          <w:szCs w:val="28"/>
        </w:rPr>
        <w:t xml:space="preserve"> </w:t>
      </w:r>
    </w:p>
    <w:p w:rsidR="00407A81" w:rsidRPr="000C047A" w:rsidRDefault="00407A81" w:rsidP="000C047A">
      <w:pPr>
        <w:pStyle w:val="a3"/>
        <w:numPr>
          <w:ilvl w:val="0"/>
          <w:numId w:val="2"/>
        </w:numPr>
        <w:adjustRightInd w:val="0"/>
        <w:snapToGrid w:val="0"/>
        <w:spacing w:line="540" w:lineRule="exact"/>
        <w:ind w:leftChars="30" w:left="356" w:hanging="284"/>
        <w:rPr>
          <w:rFonts w:eastAsia="標楷體"/>
          <w:bCs/>
          <w:sz w:val="28"/>
          <w:szCs w:val="28"/>
        </w:rPr>
      </w:pPr>
      <w:r w:rsidRPr="000C047A">
        <w:rPr>
          <w:rFonts w:eastAsia="標楷體" w:hint="eastAsia"/>
          <w:bCs/>
          <w:sz w:val="28"/>
          <w:szCs w:val="28"/>
        </w:rPr>
        <w:t>作業程序：</w:t>
      </w:r>
    </w:p>
    <w:p w:rsidR="00407A81" w:rsidRPr="000C047A" w:rsidRDefault="00407A81" w:rsidP="000C047A">
      <w:pPr>
        <w:pStyle w:val="a3"/>
        <w:numPr>
          <w:ilvl w:val="1"/>
          <w:numId w:val="4"/>
        </w:numPr>
        <w:adjustRightInd w:val="0"/>
        <w:snapToGrid w:val="0"/>
        <w:spacing w:line="540" w:lineRule="exact"/>
        <w:ind w:leftChars="150" w:left="814" w:hanging="454"/>
        <w:jc w:val="both"/>
        <w:rPr>
          <w:rFonts w:eastAsia="標楷體"/>
          <w:bCs/>
          <w:sz w:val="28"/>
          <w:szCs w:val="28"/>
        </w:rPr>
      </w:pPr>
      <w:r w:rsidRPr="000C047A">
        <w:rPr>
          <w:rFonts w:eastAsia="標楷體" w:hint="eastAsia"/>
          <w:bCs/>
          <w:sz w:val="28"/>
          <w:szCs w:val="28"/>
        </w:rPr>
        <w:t>由學生遞交論文相似度比對報告、並簽署無抄襲切結書予指導教授審核，無過度相似或抄襲之虞方可提出口試申請。</w:t>
      </w:r>
    </w:p>
    <w:p w:rsidR="00407A81" w:rsidRPr="000C047A" w:rsidRDefault="00407A81" w:rsidP="000C047A">
      <w:pPr>
        <w:pStyle w:val="a3"/>
        <w:numPr>
          <w:ilvl w:val="1"/>
          <w:numId w:val="4"/>
        </w:numPr>
        <w:adjustRightInd w:val="0"/>
        <w:snapToGrid w:val="0"/>
        <w:spacing w:line="540" w:lineRule="exact"/>
        <w:ind w:leftChars="150" w:left="814" w:hanging="454"/>
        <w:jc w:val="both"/>
        <w:rPr>
          <w:rFonts w:eastAsia="標楷體"/>
          <w:bCs/>
          <w:sz w:val="28"/>
          <w:szCs w:val="28"/>
        </w:rPr>
      </w:pPr>
      <w:r w:rsidRPr="000C047A">
        <w:rPr>
          <w:rFonts w:eastAsia="標楷體" w:hint="eastAsia"/>
          <w:bCs/>
          <w:sz w:val="28"/>
          <w:szCs w:val="28"/>
        </w:rPr>
        <w:t>學生提送口試申請表時，須同時檢具論文相似度比對報告及無抄襲切結書。</w:t>
      </w:r>
    </w:p>
    <w:p w:rsidR="00407A81" w:rsidRPr="000C047A" w:rsidRDefault="00407A81" w:rsidP="000C047A">
      <w:pPr>
        <w:pStyle w:val="a3"/>
        <w:numPr>
          <w:ilvl w:val="1"/>
          <w:numId w:val="4"/>
        </w:numPr>
        <w:adjustRightInd w:val="0"/>
        <w:snapToGrid w:val="0"/>
        <w:spacing w:line="540" w:lineRule="exact"/>
        <w:ind w:leftChars="150" w:left="814" w:hanging="454"/>
        <w:jc w:val="both"/>
        <w:rPr>
          <w:rFonts w:eastAsia="標楷體"/>
          <w:bCs/>
          <w:sz w:val="28"/>
          <w:szCs w:val="28"/>
        </w:rPr>
      </w:pPr>
      <w:r w:rsidRPr="000C047A">
        <w:rPr>
          <w:rFonts w:eastAsia="標楷體" w:hint="eastAsia"/>
          <w:bCs/>
          <w:sz w:val="28"/>
          <w:szCs w:val="28"/>
        </w:rPr>
        <w:t>口試時由學生遞交論文相似度比對報告予口試委員審核。</w:t>
      </w:r>
    </w:p>
    <w:p w:rsidR="00407A81" w:rsidRPr="000C047A" w:rsidRDefault="00407A81" w:rsidP="000C047A">
      <w:pPr>
        <w:pStyle w:val="a3"/>
        <w:numPr>
          <w:ilvl w:val="0"/>
          <w:numId w:val="2"/>
        </w:numPr>
        <w:adjustRightInd w:val="0"/>
        <w:snapToGrid w:val="0"/>
        <w:spacing w:line="540" w:lineRule="exact"/>
        <w:ind w:leftChars="30" w:left="356" w:hanging="284"/>
        <w:rPr>
          <w:rFonts w:eastAsia="標楷體"/>
          <w:bCs/>
          <w:sz w:val="28"/>
          <w:szCs w:val="28"/>
        </w:rPr>
      </w:pPr>
      <w:r w:rsidRPr="000C047A">
        <w:rPr>
          <w:rFonts w:eastAsia="標楷體" w:hint="eastAsia"/>
          <w:bCs/>
          <w:sz w:val="28"/>
          <w:szCs w:val="28"/>
        </w:rPr>
        <w:t>相似度判定：</w:t>
      </w:r>
      <w:r w:rsidRPr="000C047A">
        <w:rPr>
          <w:rFonts w:eastAsia="標楷體" w:hint="eastAsia"/>
          <w:bCs/>
          <w:color w:val="FF0000"/>
          <w:sz w:val="28"/>
          <w:szCs w:val="28"/>
        </w:rPr>
        <w:t>相似度指數（</w:t>
      </w:r>
      <w:r w:rsidR="00386445" w:rsidRPr="00E3392B">
        <w:rPr>
          <w:rFonts w:eastAsia="標楷體" w:hint="eastAsia"/>
          <w:bCs/>
          <w:color w:val="FF0000"/>
          <w:sz w:val="28"/>
          <w:szCs w:val="28"/>
        </w:rPr>
        <w:t>不</w:t>
      </w:r>
      <w:r w:rsidRPr="000C047A">
        <w:rPr>
          <w:rFonts w:eastAsia="標楷體" w:hint="eastAsia"/>
          <w:bCs/>
          <w:color w:val="FF0000"/>
          <w:sz w:val="28"/>
          <w:szCs w:val="28"/>
        </w:rPr>
        <w:t>含參考文獻）須</w:t>
      </w:r>
      <w:r w:rsidR="00F3473F" w:rsidRPr="000C047A">
        <w:rPr>
          <w:rFonts w:eastAsia="標楷體" w:hint="eastAsia"/>
          <w:bCs/>
          <w:color w:val="FF0000"/>
          <w:sz w:val="28"/>
          <w:szCs w:val="28"/>
        </w:rPr>
        <w:t>25</w:t>
      </w:r>
      <w:r w:rsidRPr="000C047A">
        <w:rPr>
          <w:rFonts w:eastAsia="標楷體" w:hint="eastAsia"/>
          <w:bCs/>
          <w:color w:val="FF0000"/>
          <w:sz w:val="28"/>
          <w:szCs w:val="28"/>
        </w:rPr>
        <w:t>%</w:t>
      </w:r>
      <w:r w:rsidRPr="000C047A">
        <w:rPr>
          <w:rFonts w:eastAsia="標楷體" w:hint="eastAsia"/>
          <w:bCs/>
          <w:color w:val="FF0000"/>
          <w:sz w:val="28"/>
          <w:szCs w:val="28"/>
        </w:rPr>
        <w:t>以下</w:t>
      </w:r>
      <w:r w:rsidRPr="000C047A">
        <w:rPr>
          <w:rFonts w:eastAsia="標楷體" w:hint="eastAsia"/>
          <w:bCs/>
          <w:sz w:val="28"/>
          <w:szCs w:val="28"/>
        </w:rPr>
        <w:t>。</w:t>
      </w:r>
    </w:p>
    <w:p w:rsidR="00407A81" w:rsidRPr="000C047A" w:rsidRDefault="00407A81" w:rsidP="000C047A">
      <w:pPr>
        <w:adjustRightInd w:val="0"/>
        <w:snapToGrid w:val="0"/>
        <w:spacing w:beforeLines="50" w:before="180" w:afterLines="50" w:after="180" w:line="540" w:lineRule="exact"/>
        <w:jc w:val="both"/>
        <w:rPr>
          <w:rFonts w:eastAsia="標楷體"/>
          <w:b/>
          <w:bCs/>
          <w:sz w:val="36"/>
          <w:szCs w:val="28"/>
        </w:rPr>
      </w:pPr>
      <w:r w:rsidRPr="000C047A">
        <w:rPr>
          <w:rFonts w:eastAsia="標楷體"/>
          <w:b/>
          <w:bCs/>
          <w:sz w:val="36"/>
          <w:szCs w:val="28"/>
        </w:rPr>
        <w:t>【無抄襲切結</w:t>
      </w:r>
      <w:r w:rsidRPr="000C047A">
        <w:rPr>
          <w:rFonts w:eastAsia="標楷體" w:hint="eastAsia"/>
          <w:b/>
          <w:bCs/>
          <w:sz w:val="36"/>
          <w:szCs w:val="28"/>
        </w:rPr>
        <w:t>書</w:t>
      </w:r>
      <w:r w:rsidRPr="000C047A">
        <w:rPr>
          <w:rFonts w:eastAsia="標楷體"/>
          <w:b/>
          <w:bCs/>
          <w:sz w:val="36"/>
          <w:szCs w:val="28"/>
        </w:rPr>
        <w:t>】</w:t>
      </w:r>
    </w:p>
    <w:p w:rsidR="00803960" w:rsidRPr="000C047A" w:rsidRDefault="009130A1" w:rsidP="000C047A">
      <w:pPr>
        <w:adjustRightInd w:val="0"/>
        <w:snapToGrid w:val="0"/>
        <w:spacing w:afterLines="50" w:after="180" w:line="540" w:lineRule="exact"/>
        <w:ind w:firstLineChars="200" w:firstLine="560"/>
        <w:rPr>
          <w:rFonts w:eastAsia="標楷體"/>
          <w:sz w:val="28"/>
          <w:szCs w:val="28"/>
        </w:rPr>
      </w:pPr>
      <w:r w:rsidRPr="000C047A">
        <w:rPr>
          <w:rFonts w:eastAsia="標楷體"/>
          <w:sz w:val="28"/>
          <w:szCs w:val="28"/>
        </w:rPr>
        <w:t>本人已完全瞭解學術倫理之定義與行為規範</w:t>
      </w:r>
      <w:r w:rsidRPr="000C047A">
        <w:rPr>
          <w:rFonts w:eastAsia="標楷體" w:hint="eastAsia"/>
          <w:sz w:val="28"/>
          <w:szCs w:val="28"/>
        </w:rPr>
        <w:t>及本校</w:t>
      </w:r>
      <w:r w:rsidR="00803960" w:rsidRPr="000C047A">
        <w:rPr>
          <w:rFonts w:eastAsia="標楷體" w:hint="eastAsia"/>
          <w:sz w:val="28"/>
          <w:szCs w:val="28"/>
        </w:rPr>
        <w:t>「</w:t>
      </w:r>
      <w:r w:rsidRPr="000C047A">
        <w:rPr>
          <w:rFonts w:eastAsia="標楷體" w:hint="eastAsia"/>
          <w:sz w:val="28"/>
          <w:szCs w:val="28"/>
        </w:rPr>
        <w:t>博、碩違反學術倫理案件處理辦法</w:t>
      </w:r>
      <w:r w:rsidR="00803960" w:rsidRPr="000C047A">
        <w:rPr>
          <w:rFonts w:eastAsia="標楷體" w:hint="eastAsia"/>
          <w:sz w:val="28"/>
          <w:szCs w:val="28"/>
        </w:rPr>
        <w:t>」</w:t>
      </w:r>
      <w:r w:rsidRPr="000C047A">
        <w:rPr>
          <w:rFonts w:eastAsia="標楷體"/>
          <w:sz w:val="28"/>
          <w:szCs w:val="28"/>
        </w:rPr>
        <w:t>，謹此嚴正聲明，本人所</w:t>
      </w:r>
      <w:r w:rsidRPr="000C047A">
        <w:rPr>
          <w:rFonts w:eastAsia="標楷體" w:hint="eastAsia"/>
          <w:sz w:val="28"/>
          <w:szCs w:val="28"/>
        </w:rPr>
        <w:t>呈繳之</w:t>
      </w:r>
      <w:r w:rsidRPr="000C047A">
        <w:rPr>
          <w:rFonts w:eastAsia="標楷體"/>
          <w:sz w:val="28"/>
          <w:szCs w:val="28"/>
        </w:rPr>
        <w:t>學位論文：</w:t>
      </w:r>
      <w:r w:rsidR="000C047A">
        <w:rPr>
          <w:rFonts w:eastAsia="標楷體" w:hint="eastAsia"/>
          <w:sz w:val="28"/>
          <w:szCs w:val="28"/>
        </w:rPr>
        <w:t>(</w:t>
      </w:r>
      <w:r w:rsidR="000C047A">
        <w:rPr>
          <w:rFonts w:eastAsia="標楷體" w:hint="eastAsia"/>
          <w:sz w:val="28"/>
          <w:szCs w:val="28"/>
        </w:rPr>
        <w:t>題目</w:t>
      </w:r>
      <w:r w:rsidR="000C047A">
        <w:rPr>
          <w:rFonts w:eastAsia="標楷體" w:hint="eastAsia"/>
          <w:sz w:val="28"/>
          <w:szCs w:val="28"/>
        </w:rPr>
        <w:t>)</w:t>
      </w:r>
      <w:r w:rsidR="000C047A" w:rsidRPr="000C047A">
        <w:rPr>
          <w:rFonts w:eastAsia="標楷體" w:hint="eastAsia"/>
          <w:sz w:val="28"/>
          <w:szCs w:val="28"/>
        </w:rPr>
        <w:t xml:space="preserve"> </w:t>
      </w:r>
      <w:r w:rsidR="000C047A" w:rsidRPr="000C047A">
        <w:rPr>
          <w:rFonts w:eastAsia="標楷體" w:hint="eastAsia"/>
          <w:sz w:val="28"/>
          <w:szCs w:val="28"/>
          <w:u w:val="single"/>
        </w:rPr>
        <w:t xml:space="preserve">           </w:t>
      </w:r>
    </w:p>
    <w:p w:rsidR="000C047A" w:rsidRDefault="00803960" w:rsidP="000C047A">
      <w:pPr>
        <w:adjustRightInd w:val="0"/>
        <w:snapToGrid w:val="0"/>
        <w:spacing w:line="540" w:lineRule="exact"/>
        <w:rPr>
          <w:rFonts w:eastAsia="標楷體"/>
          <w:sz w:val="28"/>
          <w:szCs w:val="28"/>
          <w:u w:val="single"/>
        </w:rPr>
      </w:pPr>
      <w:r w:rsidRPr="000C047A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</w:t>
      </w:r>
      <w:r w:rsidR="000C047A">
        <w:rPr>
          <w:rFonts w:eastAsia="標楷體" w:hint="eastAsia"/>
          <w:sz w:val="28"/>
          <w:szCs w:val="28"/>
          <w:u w:val="single"/>
        </w:rPr>
        <w:t xml:space="preserve">          </w:t>
      </w:r>
    </w:p>
    <w:p w:rsidR="00407A81" w:rsidRDefault="00933165" w:rsidP="00C952C8">
      <w:pPr>
        <w:adjustRightInd w:val="0"/>
        <w:snapToGrid w:val="0"/>
        <w:spacing w:afterLines="50" w:after="180" w:line="540" w:lineRule="exact"/>
        <w:rPr>
          <w:rFonts w:eastAsia="標楷體"/>
          <w:b/>
          <w:sz w:val="28"/>
          <w:szCs w:val="28"/>
        </w:rPr>
      </w:pPr>
      <w:r w:rsidRPr="000C047A">
        <w:rPr>
          <w:rFonts w:eastAsia="標楷體" w:hint="eastAsia"/>
          <w:sz w:val="28"/>
          <w:szCs w:val="28"/>
        </w:rPr>
        <w:t>確實為本人所研究及撰寫</w:t>
      </w:r>
      <w:r w:rsidR="009130A1" w:rsidRPr="000C047A">
        <w:rPr>
          <w:rFonts w:eastAsia="標楷體"/>
          <w:sz w:val="28"/>
          <w:szCs w:val="28"/>
        </w:rPr>
        <w:t>，</w:t>
      </w:r>
      <w:r w:rsidR="009130A1" w:rsidRPr="000C047A">
        <w:rPr>
          <w:rFonts w:eastAsia="標楷體" w:hint="eastAsia"/>
          <w:b/>
          <w:sz w:val="28"/>
          <w:szCs w:val="28"/>
        </w:rPr>
        <w:t>如有若有造假、變造、抄襲、由他人代寫或其他舞弊情事等，概由本人負一切法律上之責任，絕無異議。</w:t>
      </w:r>
    </w:p>
    <w:p w:rsidR="00C952C8" w:rsidRPr="00C952C8" w:rsidRDefault="00C952C8" w:rsidP="00C952C8">
      <w:pPr>
        <w:adjustRightInd w:val="0"/>
        <w:snapToGrid w:val="0"/>
        <w:spacing w:afterLines="50" w:after="180" w:line="540" w:lineRule="exact"/>
        <w:rPr>
          <w:rFonts w:eastAsia="標楷體"/>
          <w:sz w:val="28"/>
          <w:szCs w:val="28"/>
        </w:rPr>
      </w:pPr>
      <w:r w:rsidRPr="00C952C8">
        <w:rPr>
          <w:rFonts w:eastAsia="標楷體" w:hint="eastAsia"/>
          <w:sz w:val="28"/>
          <w:szCs w:val="28"/>
        </w:rPr>
        <w:t>此致</w:t>
      </w:r>
    </w:p>
    <w:p w:rsidR="00C952C8" w:rsidRPr="00C952C8" w:rsidRDefault="00C952C8" w:rsidP="00C952C8">
      <w:pPr>
        <w:adjustRightInd w:val="0"/>
        <w:snapToGrid w:val="0"/>
        <w:spacing w:afterLines="50" w:after="180" w:line="540" w:lineRule="exact"/>
        <w:rPr>
          <w:rFonts w:eastAsia="標楷體"/>
          <w:sz w:val="28"/>
          <w:szCs w:val="28"/>
        </w:rPr>
      </w:pPr>
      <w:r w:rsidRPr="00C952C8">
        <w:rPr>
          <w:rFonts w:eastAsia="標楷體" w:hint="eastAsia"/>
          <w:sz w:val="28"/>
          <w:szCs w:val="28"/>
        </w:rPr>
        <w:t>國立清華大學半導體研究學院</w:t>
      </w:r>
    </w:p>
    <w:p w:rsidR="00C952C8" w:rsidRDefault="00C952C8" w:rsidP="00A01E49">
      <w:pPr>
        <w:adjustRightInd w:val="0"/>
        <w:snapToGrid w:val="0"/>
        <w:spacing w:beforeLines="100" w:before="360" w:line="540" w:lineRule="exact"/>
        <w:ind w:leftChars="2000" w:left="4800"/>
        <w:rPr>
          <w:rFonts w:eastAsia="標楷體"/>
          <w:bCs/>
          <w:sz w:val="28"/>
          <w:szCs w:val="28"/>
        </w:rPr>
      </w:pPr>
      <w:r w:rsidRPr="00A01E49">
        <w:rPr>
          <w:rFonts w:eastAsia="標楷體" w:hint="eastAsia"/>
          <w:bCs/>
          <w:sz w:val="28"/>
          <w:szCs w:val="28"/>
        </w:rPr>
        <w:t>立切結書人：</w:t>
      </w:r>
    </w:p>
    <w:p w:rsidR="00A01E49" w:rsidRPr="00A01E49" w:rsidRDefault="00A01E49" w:rsidP="00A01E49">
      <w:pPr>
        <w:adjustRightInd w:val="0"/>
        <w:snapToGrid w:val="0"/>
        <w:spacing w:afterLines="100" w:after="360"/>
        <w:ind w:leftChars="2000" w:left="4800"/>
        <w:rPr>
          <w:rFonts w:eastAsia="標楷體"/>
          <w:bCs/>
          <w:sz w:val="21"/>
          <w:szCs w:val="21"/>
        </w:rPr>
      </w:pPr>
      <w:r w:rsidRPr="00A01E49">
        <w:rPr>
          <w:rFonts w:ascii="標楷體" w:eastAsia="標楷體" w:hAnsi="標楷體" w:hint="eastAsia"/>
          <w:bCs/>
          <w:sz w:val="21"/>
          <w:szCs w:val="21"/>
        </w:rPr>
        <w:t>（</w:t>
      </w:r>
      <w:r w:rsidRPr="00A01E49">
        <w:rPr>
          <w:rFonts w:eastAsia="標楷體" w:hint="eastAsia"/>
          <w:bCs/>
          <w:sz w:val="21"/>
          <w:szCs w:val="21"/>
        </w:rPr>
        <w:t>請親筆簽名</w:t>
      </w:r>
      <w:r w:rsidRPr="00A01E49">
        <w:rPr>
          <w:rFonts w:ascii="標楷體" w:eastAsia="標楷體" w:hAnsi="標楷體" w:hint="eastAsia"/>
          <w:bCs/>
          <w:sz w:val="21"/>
          <w:szCs w:val="21"/>
        </w:rPr>
        <w:t>）</w:t>
      </w:r>
    </w:p>
    <w:p w:rsidR="00C952C8" w:rsidRPr="00A01E49" w:rsidRDefault="00C952C8" w:rsidP="00A01E49">
      <w:pPr>
        <w:adjustRightInd w:val="0"/>
        <w:snapToGrid w:val="0"/>
        <w:spacing w:beforeLines="100" w:before="360" w:afterLines="150" w:after="540" w:line="540" w:lineRule="exact"/>
        <w:ind w:leftChars="2000" w:left="4800"/>
        <w:rPr>
          <w:rFonts w:eastAsia="標楷體"/>
          <w:bCs/>
          <w:sz w:val="28"/>
          <w:szCs w:val="28"/>
        </w:rPr>
      </w:pPr>
      <w:r w:rsidRPr="00A01E49">
        <w:rPr>
          <w:rFonts w:eastAsia="標楷體" w:hint="eastAsia"/>
          <w:bCs/>
          <w:sz w:val="28"/>
          <w:szCs w:val="28"/>
        </w:rPr>
        <w:t>學號：</w:t>
      </w:r>
    </w:p>
    <w:p w:rsidR="00A06F4C" w:rsidRPr="000C047A" w:rsidRDefault="00A06F4C" w:rsidP="00A01E49">
      <w:pPr>
        <w:adjustRightInd w:val="0"/>
        <w:snapToGrid w:val="0"/>
        <w:spacing w:beforeLines="100" w:before="360"/>
        <w:jc w:val="center"/>
        <w:rPr>
          <w:sz w:val="28"/>
          <w:szCs w:val="28"/>
        </w:rPr>
      </w:pPr>
      <w:r w:rsidRPr="000C047A">
        <w:rPr>
          <w:rFonts w:eastAsia="標楷體" w:hint="eastAsia"/>
          <w:bCs/>
          <w:sz w:val="28"/>
          <w:szCs w:val="28"/>
        </w:rPr>
        <w:t>年</w:t>
      </w:r>
      <w:r w:rsidRPr="000C047A">
        <w:rPr>
          <w:rFonts w:eastAsia="標楷體" w:hint="eastAsia"/>
          <w:bCs/>
          <w:sz w:val="28"/>
          <w:szCs w:val="28"/>
        </w:rPr>
        <w:t xml:space="preserve">          </w:t>
      </w:r>
      <w:r w:rsidRPr="000C047A">
        <w:rPr>
          <w:rFonts w:eastAsia="標楷體" w:hint="eastAsia"/>
          <w:bCs/>
          <w:sz w:val="28"/>
          <w:szCs w:val="28"/>
        </w:rPr>
        <w:t>月</w:t>
      </w:r>
      <w:r w:rsidRPr="000C047A">
        <w:rPr>
          <w:rFonts w:eastAsia="標楷體" w:hint="eastAsia"/>
          <w:bCs/>
          <w:sz w:val="28"/>
          <w:szCs w:val="28"/>
        </w:rPr>
        <w:t xml:space="preserve">          </w:t>
      </w:r>
      <w:r w:rsidRPr="000C047A">
        <w:rPr>
          <w:rFonts w:eastAsia="標楷體" w:hint="eastAsia"/>
          <w:bCs/>
          <w:sz w:val="28"/>
          <w:szCs w:val="28"/>
        </w:rPr>
        <w:t>日</w:t>
      </w:r>
    </w:p>
    <w:p w:rsidR="000C047A" w:rsidRPr="000C047A" w:rsidRDefault="000C047A" w:rsidP="000C047A">
      <w:pPr>
        <w:adjustRightInd w:val="0"/>
        <w:snapToGrid w:val="0"/>
        <w:rPr>
          <w:rFonts w:eastAsia="標楷體"/>
          <w:bCs/>
          <w:sz w:val="28"/>
          <w:szCs w:val="28"/>
        </w:rPr>
      </w:pPr>
    </w:p>
    <w:p w:rsidR="00407A81" w:rsidRPr="00683764" w:rsidRDefault="00407A81" w:rsidP="000C047A">
      <w:pPr>
        <w:adjustRightInd w:val="0"/>
        <w:snapToGrid w:val="0"/>
        <w:spacing w:line="300" w:lineRule="exact"/>
        <w:rPr>
          <w:rFonts w:eastAsia="標楷體"/>
          <w:bCs/>
        </w:rPr>
      </w:pPr>
      <w:r w:rsidRPr="00683764">
        <w:rPr>
          <w:rFonts w:eastAsia="標楷體" w:hint="eastAsia"/>
          <w:bCs/>
        </w:rPr>
        <w:t>備註</w:t>
      </w:r>
      <w:r w:rsidRPr="00683764">
        <w:rPr>
          <w:rFonts w:eastAsia="標楷體" w:hint="eastAsia"/>
          <w:bCs/>
        </w:rPr>
        <w:t>(</w:t>
      </w:r>
      <w:r w:rsidRPr="00683764">
        <w:rPr>
          <w:rFonts w:eastAsia="標楷體" w:hint="eastAsia"/>
          <w:bCs/>
        </w:rPr>
        <w:t>比對報告取得方式</w:t>
      </w:r>
      <w:r w:rsidRPr="00683764">
        <w:rPr>
          <w:rFonts w:eastAsia="標楷體" w:hint="eastAsia"/>
          <w:bCs/>
        </w:rPr>
        <w:t>)</w:t>
      </w:r>
      <w:r w:rsidRPr="00683764">
        <w:rPr>
          <w:rFonts w:eastAsia="標楷體" w:hint="eastAsia"/>
          <w:bCs/>
        </w:rPr>
        <w:t>：</w:t>
      </w:r>
    </w:p>
    <w:p w:rsidR="00027623" w:rsidRPr="002F092D" w:rsidRDefault="00407A81" w:rsidP="00E3392B">
      <w:pPr>
        <w:adjustRightInd w:val="0"/>
        <w:snapToGrid w:val="0"/>
        <w:spacing w:line="300" w:lineRule="exact"/>
        <w:rPr>
          <w:rFonts w:eastAsia="標楷體"/>
          <w:bCs/>
        </w:rPr>
      </w:pPr>
      <w:r w:rsidRPr="00683764">
        <w:rPr>
          <w:rFonts w:eastAsia="標楷體" w:hint="eastAsia"/>
          <w:bCs/>
        </w:rPr>
        <w:t>學生可免費申請進行檢測比對，申請方式請至本校計算機與通訊中心網頁→教學服務→「文章剽竊檢測工具</w:t>
      </w:r>
      <w:r w:rsidRPr="00683764">
        <w:rPr>
          <w:rFonts w:eastAsia="標楷體" w:hint="eastAsia"/>
          <w:bCs/>
        </w:rPr>
        <w:t>Turnitin</w:t>
      </w:r>
      <w:r w:rsidRPr="00683764">
        <w:rPr>
          <w:rFonts w:eastAsia="標楷體" w:hint="eastAsia"/>
          <w:bCs/>
        </w:rPr>
        <w:t>」，</w:t>
      </w:r>
      <w:proofErr w:type="gramStart"/>
      <w:r w:rsidRPr="00683764">
        <w:rPr>
          <w:rFonts w:eastAsia="標楷體" w:hint="eastAsia"/>
          <w:bCs/>
        </w:rPr>
        <w:t>進行線上申請</w:t>
      </w:r>
      <w:proofErr w:type="gramEnd"/>
      <w:r w:rsidRPr="00683764">
        <w:rPr>
          <w:rFonts w:eastAsia="標楷體" w:hint="eastAsia"/>
          <w:bCs/>
        </w:rPr>
        <w:t>，經審核通過後，</w:t>
      </w:r>
      <w:proofErr w:type="gramStart"/>
      <w:r w:rsidRPr="00683764">
        <w:rPr>
          <w:rFonts w:eastAsia="標楷體" w:hint="eastAsia"/>
          <w:bCs/>
        </w:rPr>
        <w:t>計通將</w:t>
      </w:r>
      <w:proofErr w:type="gramEnd"/>
      <w:r w:rsidRPr="00683764">
        <w:rPr>
          <w:rFonts w:eastAsia="標楷體" w:hint="eastAsia"/>
          <w:bCs/>
        </w:rPr>
        <w:t>提供開通帳號，申請者可先下載學生版使用手冊參考</w:t>
      </w:r>
      <w:r w:rsidR="00E404D1">
        <w:rPr>
          <w:rFonts w:eastAsia="標楷體" w:hint="eastAsia"/>
          <w:bCs/>
        </w:rPr>
        <w:t>，</w:t>
      </w:r>
      <w:r w:rsidR="00E404D1" w:rsidRPr="00683764">
        <w:rPr>
          <w:rFonts w:eastAsia="標楷體" w:hint="eastAsia"/>
          <w:bCs/>
        </w:rPr>
        <w:t>報告取得時間約</w:t>
      </w:r>
      <w:r w:rsidR="00E404D1" w:rsidRPr="00683764">
        <w:rPr>
          <w:rFonts w:eastAsia="標楷體" w:hint="eastAsia"/>
          <w:bCs/>
        </w:rPr>
        <w:t>5~10</w:t>
      </w:r>
      <w:r w:rsidR="00E404D1" w:rsidRPr="00683764">
        <w:rPr>
          <w:rFonts w:eastAsia="標楷體" w:hint="eastAsia"/>
          <w:bCs/>
        </w:rPr>
        <w:t>分鐘</w:t>
      </w:r>
      <w:r w:rsidRPr="00683764">
        <w:rPr>
          <w:rFonts w:eastAsia="標楷體" w:hint="eastAsia"/>
          <w:bCs/>
        </w:rPr>
        <w:t>。</w:t>
      </w:r>
      <w:bookmarkStart w:id="0" w:name="_GoBack"/>
      <w:bookmarkEnd w:id="0"/>
    </w:p>
    <w:sectPr w:rsidR="00027623" w:rsidRPr="002F092D" w:rsidSect="00C952C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DEB"/>
    <w:multiLevelType w:val="hybridMultilevel"/>
    <w:tmpl w:val="D5AE2DEE"/>
    <w:lvl w:ilvl="0" w:tplc="70EC7A66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50A81"/>
    <w:multiLevelType w:val="hybridMultilevel"/>
    <w:tmpl w:val="4CDC0A60"/>
    <w:lvl w:ilvl="0" w:tplc="70EC7A66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70EC7A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4749B3"/>
    <w:multiLevelType w:val="hybridMultilevel"/>
    <w:tmpl w:val="6756D050"/>
    <w:lvl w:ilvl="0" w:tplc="085275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382C682">
      <w:start w:val="1"/>
      <w:numFmt w:val="decimal"/>
      <w:lvlText w:val="（%2）"/>
      <w:lvlJc w:val="left"/>
      <w:pPr>
        <w:ind w:left="16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6810017E"/>
    <w:multiLevelType w:val="hybridMultilevel"/>
    <w:tmpl w:val="E9D657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81"/>
    <w:rsid w:val="00027623"/>
    <w:rsid w:val="00087FCE"/>
    <w:rsid w:val="000C047A"/>
    <w:rsid w:val="000F403F"/>
    <w:rsid w:val="00176C20"/>
    <w:rsid w:val="00192EC0"/>
    <w:rsid w:val="002E5ADB"/>
    <w:rsid w:val="002F092D"/>
    <w:rsid w:val="00301AE0"/>
    <w:rsid w:val="00386445"/>
    <w:rsid w:val="00407A81"/>
    <w:rsid w:val="00431B61"/>
    <w:rsid w:val="0047021D"/>
    <w:rsid w:val="004C6E0B"/>
    <w:rsid w:val="00683764"/>
    <w:rsid w:val="00803960"/>
    <w:rsid w:val="0085125A"/>
    <w:rsid w:val="009130A1"/>
    <w:rsid w:val="00933165"/>
    <w:rsid w:val="00940BBC"/>
    <w:rsid w:val="00A01E49"/>
    <w:rsid w:val="00A06F4C"/>
    <w:rsid w:val="00B47456"/>
    <w:rsid w:val="00BD6754"/>
    <w:rsid w:val="00BF69C6"/>
    <w:rsid w:val="00C952C8"/>
    <w:rsid w:val="00D040FC"/>
    <w:rsid w:val="00E3392B"/>
    <w:rsid w:val="00E404D1"/>
    <w:rsid w:val="00F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9C265"/>
  <w15:chartTrackingRefBased/>
  <w15:docId w15:val="{965671F3-BE3B-4913-B809-D3CC8C4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A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64"/>
    <w:pPr>
      <w:ind w:leftChars="200" w:left="480"/>
    </w:pPr>
  </w:style>
  <w:style w:type="paragraph" w:customStyle="1" w:styleId="Default">
    <w:name w:val="Default"/>
    <w:rsid w:val="000276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B432-BEF1-471A-A6AB-77611B35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133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useradmin</cp:lastModifiedBy>
  <cp:revision>3</cp:revision>
  <cp:lastPrinted>2025-08-08T01:49:00Z</cp:lastPrinted>
  <dcterms:created xsi:type="dcterms:W3CDTF">2025-08-18T01:31:00Z</dcterms:created>
  <dcterms:modified xsi:type="dcterms:W3CDTF">2025-08-18T01:31:00Z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c0c5dec7349032ed6d5c1baacda0c5fbaeb1ca8302c08c67518ceee60e24fb28</vt:lpwstr>
  </property>
</Properties>
</file>