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B7" w:rsidRPr="002002A4" w:rsidRDefault="009C5B30">
      <w:pPr>
        <w:pStyle w:val="a4"/>
        <w:spacing w:before="57" w:line="416" w:lineRule="exact"/>
        <w:ind w:right="1"/>
        <w:rPr>
          <w:rFonts w:ascii="Times New Roman" w:hAnsi="Times New Roman" w:cs="Times New Roman"/>
          <w:b/>
        </w:rPr>
      </w:pPr>
      <w:r w:rsidRPr="002002A4">
        <w:rPr>
          <w:rFonts w:ascii="Times New Roman" w:hAnsi="Times New Roman" w:cs="Times New Roman"/>
          <w:b/>
          <w:spacing w:val="-5"/>
        </w:rPr>
        <w:t>國立清華大學半導體研究學院</w:t>
      </w:r>
    </w:p>
    <w:p w:rsidR="009362B7" w:rsidRPr="002002A4" w:rsidRDefault="009C5B30">
      <w:pPr>
        <w:pStyle w:val="a4"/>
        <w:rPr>
          <w:rFonts w:ascii="Times New Roman" w:hAnsi="Times New Roman" w:cs="Times New Roman"/>
          <w:b/>
          <w:spacing w:val="-5"/>
        </w:rPr>
      </w:pPr>
      <w:r w:rsidRPr="002002A4">
        <w:rPr>
          <w:rFonts w:ascii="Times New Roman" w:hAnsi="Times New Roman" w:cs="Times New Roman"/>
          <w:b/>
          <w:spacing w:val="-5"/>
        </w:rPr>
        <w:t>碩、博士生、跨部、跨校院系所修課申請表</w:t>
      </w:r>
    </w:p>
    <w:p w:rsidR="000E3620" w:rsidRDefault="00DC5767" w:rsidP="003E0B82">
      <w:pPr>
        <w:pStyle w:val="a4"/>
        <w:rPr>
          <w:rFonts w:ascii="Times New Roman" w:hAnsi="Times New Roman" w:cs="Times New Roman"/>
          <w:sz w:val="27"/>
          <w:szCs w:val="27"/>
        </w:rPr>
      </w:pPr>
      <w:r w:rsidRPr="002002A4">
        <w:rPr>
          <w:rFonts w:ascii="Times New Roman" w:hAnsi="Times New Roman" w:cs="Times New Roman"/>
          <w:sz w:val="27"/>
          <w:szCs w:val="27"/>
        </w:rPr>
        <w:t>Master’s/Ph.D. Program Cross-Department and Cross-Institution Course Enrollment Application Form</w:t>
      </w:r>
    </w:p>
    <w:p w:rsidR="0021107B" w:rsidRPr="002002A4" w:rsidRDefault="0021107B" w:rsidP="003E0B82">
      <w:pPr>
        <w:pStyle w:val="a4"/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15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1134"/>
        <w:gridCol w:w="3335"/>
        <w:gridCol w:w="8"/>
        <w:gridCol w:w="1859"/>
        <w:gridCol w:w="8"/>
        <w:gridCol w:w="3295"/>
      </w:tblGrid>
      <w:tr w:rsidR="008439AB" w:rsidRPr="002002A4" w:rsidTr="008439AB">
        <w:trPr>
          <w:trHeight w:val="398"/>
        </w:trPr>
        <w:tc>
          <w:tcPr>
            <w:tcW w:w="2552" w:type="dxa"/>
            <w:vAlign w:val="center"/>
          </w:tcPr>
          <w:p w:rsidR="008439AB" w:rsidRPr="00B64518" w:rsidRDefault="008439AB" w:rsidP="004D6DB9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B64518">
              <w:rPr>
                <w:rFonts w:ascii="Times New Roman" w:hAnsi="Times New Roman" w:cs="Times New Roman"/>
                <w:b/>
              </w:rPr>
              <w:t>申請學年度</w:t>
            </w:r>
          </w:p>
          <w:p w:rsidR="008439AB" w:rsidRPr="0021107B" w:rsidRDefault="008439AB" w:rsidP="004D6DB9">
            <w:pPr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7B">
              <w:rPr>
                <w:rFonts w:ascii="Times New Roman" w:hAnsi="Times New Roman" w:cs="Times New Roman"/>
                <w:sz w:val="20"/>
                <w:szCs w:val="20"/>
              </w:rPr>
              <w:t>Application Academic Year</w:t>
            </w:r>
          </w:p>
        </w:tc>
        <w:tc>
          <w:tcPr>
            <w:tcW w:w="7737" w:type="dxa"/>
            <w:gridSpan w:val="4"/>
            <w:vAlign w:val="center"/>
          </w:tcPr>
          <w:p w:rsidR="008439AB" w:rsidRPr="002002A4" w:rsidRDefault="008439AB" w:rsidP="004D6DB9">
            <w:pPr>
              <w:ind w:left="26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2002A4">
              <w:rPr>
                <w:rFonts w:ascii="Times New Roman" w:hAnsi="Times New Roman" w:cs="Times New Roman"/>
                <w:szCs w:val="24"/>
              </w:rPr>
              <w:t>__________</w:t>
            </w:r>
            <w:r w:rsidRPr="002002A4">
              <w:rPr>
                <w:rFonts w:ascii="Times New Roman" w:hAnsi="Times New Roman" w:cs="Times New Roman"/>
              </w:rPr>
              <w:t>學年</w:t>
            </w:r>
            <w:r w:rsidRPr="002002A4">
              <w:rPr>
                <w:rFonts w:ascii="Times New Roman" w:hAnsi="Times New Roman" w:cs="Times New Roman"/>
                <w:spacing w:val="-10"/>
              </w:rPr>
              <w:t>度</w:t>
            </w:r>
            <w:r w:rsidRPr="002002A4">
              <w:rPr>
                <w:rFonts w:ascii="Times New Roman" w:hAnsi="Times New Roman" w:cs="Times New Roman"/>
              </w:rPr>
              <w:t>Academic Year</w:t>
            </w:r>
            <w:r w:rsidRPr="002002A4">
              <w:rPr>
                <w:rFonts w:ascii="Times New Roman" w:hAnsi="Times New Roman" w:cs="Times New Roman"/>
                <w:szCs w:val="24"/>
              </w:rPr>
              <w:t xml:space="preserve"> __________</w:t>
            </w:r>
            <w:r w:rsidRPr="002002A4">
              <w:rPr>
                <w:rFonts w:ascii="Times New Roman" w:hAnsi="Times New Roman" w:cs="Times New Roman"/>
              </w:rPr>
              <w:t>學</w:t>
            </w:r>
            <w:r w:rsidRPr="002002A4">
              <w:rPr>
                <w:rFonts w:ascii="Times New Roman" w:hAnsi="Times New Roman" w:cs="Times New Roman"/>
                <w:spacing w:val="-10"/>
              </w:rPr>
              <w:t>期</w:t>
            </w:r>
            <w:r w:rsidRPr="002002A4">
              <w:rPr>
                <w:rFonts w:ascii="Times New Roman" w:hAnsi="Times New Roman" w:cs="Times New Roman"/>
                <w:spacing w:val="-10"/>
              </w:rPr>
              <w:t>Semester</w:t>
            </w:r>
          </w:p>
        </w:tc>
        <w:tc>
          <w:tcPr>
            <w:tcW w:w="1859" w:type="dxa"/>
            <w:vAlign w:val="center"/>
          </w:tcPr>
          <w:p w:rsidR="007F1A68" w:rsidRPr="005664EC" w:rsidRDefault="007F1A68" w:rsidP="007F1A68">
            <w:pPr>
              <w:ind w:left="2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664EC">
              <w:rPr>
                <w:rFonts w:ascii="Times New Roman" w:hAnsi="Times New Roman" w:cs="Times New Roman" w:hint="eastAsia"/>
                <w:b/>
                <w:color w:val="0070C0"/>
              </w:rPr>
              <w:t>AI</w:t>
            </w:r>
            <w:r w:rsidRPr="005664EC">
              <w:rPr>
                <w:rFonts w:ascii="Times New Roman" w:hAnsi="Times New Roman" w:cs="Times New Roman" w:hint="eastAsia"/>
                <w:b/>
                <w:color w:val="0070C0"/>
              </w:rPr>
              <w:t>組</w:t>
            </w:r>
          </w:p>
          <w:p w:rsidR="008439AB" w:rsidRPr="005664EC" w:rsidRDefault="007F1A68" w:rsidP="007F1A68">
            <w:pPr>
              <w:jc w:val="center"/>
              <w:rPr>
                <w:rFonts w:ascii="Times New Roman" w:hAnsi="Times New Roman" w:cs="Times New Roman"/>
                <w:color w:val="0070C0"/>
                <w:spacing w:val="-10"/>
              </w:rPr>
            </w:pPr>
            <w:r w:rsidRPr="005664EC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AI Division</w:t>
            </w:r>
          </w:p>
        </w:tc>
        <w:tc>
          <w:tcPr>
            <w:tcW w:w="3303" w:type="dxa"/>
            <w:gridSpan w:val="2"/>
            <w:vAlign w:val="center"/>
          </w:tcPr>
          <w:p w:rsidR="008439AB" w:rsidRPr="005664EC" w:rsidRDefault="007F1A68" w:rsidP="008439AB">
            <w:pPr>
              <w:rPr>
                <w:rFonts w:ascii="Times New Roman" w:hAnsi="Times New Roman" w:cs="Times New Roman"/>
                <w:color w:val="0070C0"/>
                <w:spacing w:val="-10"/>
              </w:rPr>
            </w:pPr>
            <w:r w:rsidRPr="005664EC">
              <w:rPr>
                <w:rFonts w:ascii="Segoe UI Symbol" w:hAnsi="Segoe UI Symbol" w:cs="Segoe UI Symbol"/>
                <w:color w:val="0070C0"/>
              </w:rPr>
              <w:t>☐</w:t>
            </w:r>
            <w:r w:rsidRPr="005664EC">
              <w:rPr>
                <w:rFonts w:ascii="Segoe UI Symbol" w:hAnsi="Segoe UI Symbol" w:cs="Segoe UI Symbol" w:hint="eastAsia"/>
                <w:color w:val="0070C0"/>
              </w:rPr>
              <w:t>是</w:t>
            </w:r>
            <w:r w:rsidRPr="005664EC">
              <w:rPr>
                <w:rFonts w:ascii="Times New Roman" w:hAnsi="Times New Roman" w:cs="Times New Roman"/>
                <w:color w:val="0070C0"/>
              </w:rPr>
              <w:t>Y</w:t>
            </w:r>
            <w:r w:rsidRPr="005664EC">
              <w:rPr>
                <w:rFonts w:ascii="Times New Roman" w:hAnsi="Times New Roman" w:cs="Times New Roman"/>
                <w:color w:val="0070C0"/>
              </w:rPr>
              <w:t>e</w:t>
            </w:r>
            <w:r w:rsidRPr="005664EC">
              <w:rPr>
                <w:rFonts w:ascii="Times New Roman" w:hAnsi="Times New Roman" w:cs="Times New Roman" w:hint="eastAsia"/>
                <w:color w:val="0070C0"/>
              </w:rPr>
              <w:t>s</w:t>
            </w:r>
            <w:r w:rsidRPr="005664EC">
              <w:rPr>
                <w:rFonts w:ascii="Times New Roman" w:hAnsi="Times New Roman" w:cs="Times New Roman"/>
                <w:color w:val="0070C0"/>
              </w:rPr>
              <w:t xml:space="preserve">    </w:t>
            </w:r>
            <w:r w:rsidRPr="005664EC">
              <w:rPr>
                <w:rFonts w:ascii="Segoe UI Symbol" w:hAnsi="Segoe UI Symbol" w:cs="Segoe UI Symbol"/>
                <w:color w:val="0070C0"/>
              </w:rPr>
              <w:t>☐</w:t>
            </w:r>
            <w:r w:rsidRPr="005664EC">
              <w:rPr>
                <w:rFonts w:ascii="Segoe UI Symbol" w:hAnsi="Segoe UI Symbol" w:cs="Segoe UI Symbol" w:hint="eastAsia"/>
                <w:color w:val="0070C0"/>
              </w:rPr>
              <w:t>否</w:t>
            </w:r>
            <w:r w:rsidRPr="005664EC">
              <w:rPr>
                <w:rFonts w:ascii="Times New Roman" w:hAnsi="Times New Roman" w:cs="Times New Roman"/>
                <w:color w:val="0070C0"/>
              </w:rPr>
              <w:t>No</w:t>
            </w:r>
          </w:p>
        </w:tc>
      </w:tr>
      <w:tr w:rsidR="007F1A68" w:rsidRPr="002002A4" w:rsidTr="00BF3094">
        <w:trPr>
          <w:trHeight w:val="492"/>
        </w:trPr>
        <w:tc>
          <w:tcPr>
            <w:tcW w:w="2552" w:type="dxa"/>
            <w:vMerge w:val="restart"/>
            <w:vAlign w:val="center"/>
          </w:tcPr>
          <w:p w:rsidR="007F1A68" w:rsidRPr="00B64518" w:rsidRDefault="007F1A68" w:rsidP="004D6DB9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學位</w:t>
            </w:r>
            <w:r w:rsidRPr="00B64518">
              <w:rPr>
                <w:rFonts w:ascii="Times New Roman" w:hAnsi="Times New Roman" w:cs="Times New Roman"/>
                <w:b/>
              </w:rPr>
              <w:t>/</w:t>
            </w:r>
            <w:r w:rsidRPr="00B64518">
              <w:rPr>
                <w:rFonts w:ascii="Times New Roman" w:hAnsi="Times New Roman" w:cs="Times New Roman"/>
                <w:b/>
              </w:rPr>
              <w:t>部別</w:t>
            </w:r>
          </w:p>
          <w:p w:rsidR="007F1A68" w:rsidRPr="00D1684F" w:rsidRDefault="007F1A68" w:rsidP="00D1684F">
            <w:pPr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egree</w:t>
            </w:r>
            <w:r w:rsidRPr="0021107B">
              <w:rPr>
                <w:rFonts w:ascii="Times New Roman" w:hAnsi="Times New Roman" w:cs="Times New Roman"/>
                <w:sz w:val="20"/>
                <w:szCs w:val="20"/>
              </w:rPr>
              <w:t xml:space="preserve"> / Department</w:t>
            </w:r>
          </w:p>
        </w:tc>
        <w:tc>
          <w:tcPr>
            <w:tcW w:w="12899" w:type="dxa"/>
            <w:gridSpan w:val="7"/>
            <w:vAlign w:val="center"/>
          </w:tcPr>
          <w:p w:rsidR="007F1A68" w:rsidRPr="002002A4" w:rsidRDefault="007F1A68" w:rsidP="004D6DB9">
            <w:pPr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2002A4">
              <w:rPr>
                <w:rFonts w:ascii="Segoe UI Symbol" w:hAnsi="Segoe UI Symbol" w:cs="Segoe UI Symbol"/>
              </w:rPr>
              <w:t>☐</w:t>
            </w:r>
            <w:r w:rsidRPr="002002A4">
              <w:rPr>
                <w:rFonts w:ascii="Times New Roman" w:hAnsi="Times New Roman" w:cs="Times New Roman"/>
              </w:rPr>
              <w:t>博士</w:t>
            </w:r>
            <w:r w:rsidRPr="002002A4">
              <w:rPr>
                <w:rFonts w:ascii="Times New Roman" w:hAnsi="Times New Roman" w:cs="Times New Roman"/>
                <w:spacing w:val="-10"/>
              </w:rPr>
              <w:t>班</w:t>
            </w:r>
            <w:r w:rsidRPr="002002A4">
              <w:rPr>
                <w:rFonts w:ascii="Times New Roman" w:hAnsi="Times New Roman" w:cs="Times New Roman"/>
              </w:rPr>
              <w:t xml:space="preserve">Ph.D. Program           </w:t>
            </w:r>
            <w:r w:rsidRPr="002002A4">
              <w:rPr>
                <w:rFonts w:ascii="Segoe UI Symbol" w:hAnsi="Segoe UI Symbol" w:cs="Segoe UI Symbol"/>
              </w:rPr>
              <w:t>☐</w:t>
            </w:r>
            <w:r w:rsidRPr="002002A4">
              <w:rPr>
                <w:rFonts w:ascii="Times New Roman" w:hAnsi="Times New Roman" w:cs="Times New Roman"/>
              </w:rPr>
              <w:t>逕讀博士學位</w:t>
            </w:r>
            <w:r w:rsidRPr="002002A4">
              <w:rPr>
                <w:rFonts w:ascii="Times New Roman" w:hAnsi="Times New Roman" w:cs="Times New Roman"/>
              </w:rPr>
              <w:t xml:space="preserve">Direct-Entry Ph.D.           </w:t>
            </w:r>
            <w:r w:rsidRPr="002002A4">
              <w:rPr>
                <w:rFonts w:ascii="Segoe UI Symbol" w:hAnsi="Segoe UI Symbol" w:cs="Segoe UI Symbol"/>
              </w:rPr>
              <w:t xml:space="preserve"> ☐</w:t>
            </w:r>
            <w:r w:rsidRPr="002002A4">
              <w:rPr>
                <w:rFonts w:ascii="Times New Roman" w:hAnsi="Times New Roman" w:cs="Times New Roman"/>
              </w:rPr>
              <w:t>碩士</w:t>
            </w:r>
            <w:r w:rsidRPr="002002A4">
              <w:rPr>
                <w:rFonts w:ascii="Times New Roman" w:hAnsi="Times New Roman" w:cs="Times New Roman"/>
                <w:spacing w:val="-10"/>
              </w:rPr>
              <w:t>班</w:t>
            </w:r>
            <w:r w:rsidRPr="002002A4">
              <w:rPr>
                <w:rFonts w:ascii="Times New Roman" w:hAnsi="Times New Roman" w:cs="Times New Roman"/>
              </w:rPr>
              <w:t>Master’s Program</w:t>
            </w:r>
          </w:p>
        </w:tc>
      </w:tr>
      <w:tr w:rsidR="007F1A68" w:rsidRPr="002002A4" w:rsidTr="00D76CF4">
        <w:trPr>
          <w:trHeight w:val="465"/>
        </w:trPr>
        <w:tc>
          <w:tcPr>
            <w:tcW w:w="2552" w:type="dxa"/>
            <w:vMerge/>
            <w:vAlign w:val="center"/>
          </w:tcPr>
          <w:p w:rsidR="007F1A68" w:rsidRPr="002002A4" w:rsidRDefault="007F1A68" w:rsidP="004D6DB9">
            <w:pPr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9" w:type="dxa"/>
            <w:gridSpan w:val="7"/>
            <w:vAlign w:val="center"/>
          </w:tcPr>
          <w:p w:rsidR="007F1A68" w:rsidRPr="002002A4" w:rsidRDefault="007F1A68" w:rsidP="004D6DB9">
            <w:pPr>
              <w:ind w:left="-31"/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2002A4">
              <w:rPr>
                <w:rFonts w:ascii="Segoe UI Symbol" w:hAnsi="Segoe UI Symbol" w:cs="Segoe UI Symbol"/>
              </w:rPr>
              <w:t>☐</w:t>
            </w:r>
            <w:r w:rsidRPr="002002A4">
              <w:rPr>
                <w:rFonts w:ascii="Times New Roman" w:hAnsi="Times New Roman" w:cs="Times New Roman"/>
                <w:spacing w:val="-2"/>
              </w:rPr>
              <w:t>元件部</w:t>
            </w:r>
            <w:r w:rsidRPr="002002A4">
              <w:rPr>
                <w:rFonts w:ascii="Times New Roman" w:hAnsi="Times New Roman" w:cs="Times New Roman"/>
              </w:rPr>
              <w:t xml:space="preserve">Device    </w:t>
            </w:r>
            <w:r w:rsidRPr="002002A4">
              <w:rPr>
                <w:rFonts w:ascii="Segoe UI Symbol" w:hAnsi="Segoe UI Symbol" w:cs="Segoe UI Symbol"/>
              </w:rPr>
              <w:t>☐</w:t>
            </w:r>
            <w:r w:rsidRPr="002002A4">
              <w:rPr>
                <w:rFonts w:ascii="Times New Roman" w:hAnsi="Times New Roman" w:cs="Times New Roman"/>
                <w:spacing w:val="-2"/>
              </w:rPr>
              <w:t>設計部</w:t>
            </w:r>
            <w:r w:rsidRPr="002002A4">
              <w:rPr>
                <w:rFonts w:ascii="Times New Roman" w:hAnsi="Times New Roman" w:cs="Times New Roman"/>
              </w:rPr>
              <w:t xml:space="preserve">Design    </w:t>
            </w:r>
            <w:r w:rsidRPr="002002A4">
              <w:rPr>
                <w:rFonts w:ascii="Segoe UI Symbol" w:hAnsi="Segoe UI Symbol" w:cs="Segoe UI Symbol"/>
              </w:rPr>
              <w:t>☐</w:t>
            </w:r>
            <w:r w:rsidRPr="002002A4">
              <w:rPr>
                <w:rFonts w:ascii="Times New Roman" w:hAnsi="Times New Roman" w:cs="Times New Roman"/>
                <w:spacing w:val="-2"/>
              </w:rPr>
              <w:t>材料部</w:t>
            </w:r>
            <w:r w:rsidRPr="002002A4">
              <w:rPr>
                <w:rFonts w:ascii="Times New Roman" w:hAnsi="Times New Roman" w:cs="Times New Roman"/>
              </w:rPr>
              <w:t xml:space="preserve">Material    </w:t>
            </w:r>
            <w:r w:rsidRPr="002002A4">
              <w:rPr>
                <w:rFonts w:ascii="Segoe UI Symbol" w:hAnsi="Segoe UI Symbol" w:cs="Segoe UI Symbol"/>
              </w:rPr>
              <w:t>☐</w:t>
            </w:r>
            <w:r w:rsidRPr="002002A4">
              <w:rPr>
                <w:rFonts w:ascii="Times New Roman" w:hAnsi="Times New Roman" w:cs="Times New Roman"/>
                <w:spacing w:val="-2"/>
              </w:rPr>
              <w:t>製程</w:t>
            </w:r>
            <w:r w:rsidRPr="008439AB">
              <w:rPr>
                <w:rFonts w:ascii="Times New Roman" w:hAnsi="Times New Roman" w:cs="Times New Roman" w:hint="eastAsia"/>
                <w:color w:val="0070C0"/>
                <w:spacing w:val="-2"/>
              </w:rPr>
              <w:t>研發</w:t>
            </w:r>
            <w:r w:rsidRPr="002002A4">
              <w:rPr>
                <w:rFonts w:ascii="Times New Roman" w:hAnsi="Times New Roman" w:cs="Times New Roman"/>
                <w:spacing w:val="-2"/>
              </w:rPr>
              <w:t>部</w:t>
            </w:r>
            <w:r w:rsidRPr="002002A4">
              <w:rPr>
                <w:rFonts w:ascii="Times New Roman" w:hAnsi="Times New Roman" w:cs="Times New Roman"/>
              </w:rPr>
              <w:t xml:space="preserve">Process </w:t>
            </w:r>
            <w:r w:rsidRPr="008439AB">
              <w:rPr>
                <w:rFonts w:ascii="Times New Roman" w:hAnsi="Times New Roman" w:cs="Times New Roman"/>
                <w:color w:val="0070C0"/>
              </w:rPr>
              <w:t>Development</w:t>
            </w:r>
          </w:p>
        </w:tc>
      </w:tr>
      <w:tr w:rsidR="008E0B2A" w:rsidRPr="002002A4" w:rsidTr="006D6C1A">
        <w:trPr>
          <w:trHeight w:val="332"/>
        </w:trPr>
        <w:tc>
          <w:tcPr>
            <w:tcW w:w="2552" w:type="dxa"/>
            <w:vAlign w:val="center"/>
          </w:tcPr>
          <w:p w:rsidR="008E0B2A" w:rsidRDefault="008E0B2A" w:rsidP="00140187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140187">
              <w:rPr>
                <w:rFonts w:ascii="Times New Roman" w:hAnsi="Times New Roman" w:cs="Times New Roman" w:hint="eastAsia"/>
                <w:b/>
              </w:rPr>
              <w:t>學生</w:t>
            </w:r>
            <w:r w:rsidRPr="00140187">
              <w:rPr>
                <w:rFonts w:ascii="Times New Roman" w:hAnsi="Times New Roman" w:cs="Times New Roman"/>
                <w:b/>
              </w:rPr>
              <w:t>姓名</w:t>
            </w:r>
          </w:p>
          <w:p w:rsidR="008E0B2A" w:rsidRPr="0021107B" w:rsidRDefault="008E0B2A" w:rsidP="00140187">
            <w:pPr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7B">
              <w:rPr>
                <w:rFonts w:ascii="Times New Roman" w:hAnsi="Times New Roman" w:cs="Times New Roman"/>
                <w:sz w:val="20"/>
                <w:szCs w:val="20"/>
              </w:rPr>
              <w:t>Student Name</w:t>
            </w:r>
          </w:p>
        </w:tc>
        <w:tc>
          <w:tcPr>
            <w:tcW w:w="3260" w:type="dxa"/>
            <w:vAlign w:val="center"/>
          </w:tcPr>
          <w:p w:rsidR="008E0B2A" w:rsidRPr="002002A4" w:rsidRDefault="008E0B2A" w:rsidP="00140187">
            <w:pPr>
              <w:ind w:left="26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134" w:type="dxa"/>
            <w:vAlign w:val="center"/>
          </w:tcPr>
          <w:p w:rsidR="008E0B2A" w:rsidRPr="00140187" w:rsidRDefault="008E0B2A" w:rsidP="00140187">
            <w:pPr>
              <w:ind w:left="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學</w:t>
            </w:r>
            <w:r w:rsidRPr="00140187">
              <w:rPr>
                <w:rFonts w:ascii="Times New Roman" w:hAnsi="Times New Roman" w:cs="Times New Roman"/>
                <w:b/>
              </w:rPr>
              <w:t>號</w:t>
            </w:r>
          </w:p>
          <w:p w:rsidR="008E0B2A" w:rsidRPr="0021107B" w:rsidRDefault="008E0B2A" w:rsidP="00140187">
            <w:pPr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07B">
              <w:rPr>
                <w:rFonts w:ascii="Times New Roman" w:hAnsi="Times New Roman" w:cs="Times New Roman"/>
                <w:sz w:val="20"/>
                <w:szCs w:val="20"/>
              </w:rPr>
              <w:t>Student ID</w:t>
            </w:r>
          </w:p>
        </w:tc>
        <w:tc>
          <w:tcPr>
            <w:tcW w:w="3335" w:type="dxa"/>
            <w:vAlign w:val="center"/>
          </w:tcPr>
          <w:p w:rsidR="008E0B2A" w:rsidRPr="002002A4" w:rsidRDefault="008E0B2A" w:rsidP="00140187">
            <w:pPr>
              <w:ind w:left="26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6D6C1A" w:rsidRPr="00C44639" w:rsidRDefault="006D6C1A" w:rsidP="006D6C1A">
            <w:pPr>
              <w:ind w:left="22"/>
              <w:jc w:val="center"/>
              <w:rPr>
                <w:rFonts w:ascii="Times New Roman" w:hAnsi="Times New Roman" w:cs="Times New Roman"/>
                <w:b/>
              </w:rPr>
            </w:pPr>
            <w:r w:rsidRPr="00C44639">
              <w:rPr>
                <w:rFonts w:ascii="Times New Roman" w:hAnsi="Times New Roman" w:cs="Times New Roman" w:hint="eastAsia"/>
                <w:b/>
              </w:rPr>
              <w:t>指導教授姓名</w:t>
            </w:r>
          </w:p>
          <w:p w:rsidR="008E0B2A" w:rsidRPr="002002A4" w:rsidRDefault="006D6C1A" w:rsidP="006D6C1A">
            <w:pPr>
              <w:ind w:left="26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1107B">
              <w:rPr>
                <w:rFonts w:ascii="Times New Roman" w:hAnsi="Times New Roman" w:cs="Times New Roman"/>
                <w:sz w:val="20"/>
                <w:szCs w:val="20"/>
              </w:rPr>
              <w:t>Advisor’s Name</w:t>
            </w:r>
          </w:p>
        </w:tc>
        <w:tc>
          <w:tcPr>
            <w:tcW w:w="3295" w:type="dxa"/>
            <w:vAlign w:val="center"/>
          </w:tcPr>
          <w:p w:rsidR="008E0B2A" w:rsidRPr="002002A4" w:rsidRDefault="008E0B2A" w:rsidP="00140187">
            <w:pPr>
              <w:ind w:left="26"/>
              <w:rPr>
                <w:rFonts w:ascii="Times New Roman" w:hAnsi="Times New Roman" w:cs="Times New Roman"/>
                <w:spacing w:val="-10"/>
              </w:rPr>
            </w:pPr>
          </w:p>
        </w:tc>
      </w:tr>
    </w:tbl>
    <w:p w:rsidR="005E48FD" w:rsidRDefault="005E48FD" w:rsidP="005E48FD">
      <w:pPr>
        <w:pStyle w:val="a3"/>
        <w:spacing w:before="1"/>
        <w:ind w:left="0"/>
        <w:rPr>
          <w:rFonts w:ascii="Times New Roman" w:hAnsi="Times New Roman" w:cs="Times New Roman"/>
        </w:rPr>
      </w:pPr>
    </w:p>
    <w:p w:rsidR="002E172E" w:rsidRPr="008411BC" w:rsidRDefault="002E172E" w:rsidP="002E172E">
      <w:pPr>
        <w:pStyle w:val="a3"/>
        <w:spacing w:before="36" w:after="12"/>
        <w:ind w:left="0"/>
        <w:rPr>
          <w:rFonts w:ascii="Times New Roman" w:hAnsi="Times New Roman" w:cs="Times New Roman"/>
          <w:b/>
        </w:rPr>
      </w:pPr>
      <w:r w:rsidRPr="002E0A14">
        <w:rPr>
          <w:rFonts w:ascii="Times New Roman" w:hAnsi="Times New Roman" w:cs="Times New Roman" w:hint="eastAsia"/>
          <w:b/>
          <w:spacing w:val="-3"/>
        </w:rPr>
        <w:t>※</w:t>
      </w:r>
      <w:r w:rsidRPr="008411BC">
        <w:rPr>
          <w:rFonts w:ascii="Times New Roman" w:hAnsi="Times New Roman" w:cs="Times New Roman"/>
          <w:b/>
          <w:spacing w:val="-3"/>
        </w:rPr>
        <w:t>已申請跨部、跨院系所</w:t>
      </w:r>
      <w:r w:rsidRPr="008411BC">
        <w:rPr>
          <w:rFonts w:ascii="Times New Roman" w:hAnsi="Times New Roman" w:cs="Times New Roman"/>
          <w:b/>
          <w:spacing w:val="-1"/>
        </w:rPr>
        <w:t>選修</w:t>
      </w:r>
      <w:r w:rsidRPr="008411BC">
        <w:rPr>
          <w:rFonts w:ascii="Times New Roman" w:hAnsi="Times New Roman" w:cs="Times New Roman"/>
          <w:b/>
          <w:spacing w:val="-3"/>
        </w:rPr>
        <w:t>課程</w:t>
      </w:r>
      <w:r w:rsidRPr="008411BC">
        <w:rPr>
          <w:rFonts w:ascii="Times New Roman" w:hAnsi="Times New Roman" w:cs="Times New Roman"/>
          <w:b/>
          <w:spacing w:val="-3"/>
        </w:rPr>
        <w:t>Previously Approved Cross-Department Elective Courses</w:t>
      </w:r>
      <w:r w:rsidRPr="008411BC">
        <w:rPr>
          <w:rFonts w:ascii="Times New Roman" w:hAnsi="Times New Roman" w:cs="Times New Roman"/>
          <w:b/>
          <w:spacing w:val="-3"/>
        </w:rPr>
        <w:t>：</w:t>
      </w:r>
    </w:p>
    <w:tbl>
      <w:tblPr>
        <w:tblStyle w:val="TableNormal"/>
        <w:tblW w:w="154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2282"/>
        <w:gridCol w:w="2126"/>
        <w:gridCol w:w="6095"/>
        <w:gridCol w:w="993"/>
        <w:gridCol w:w="1984"/>
        <w:gridCol w:w="1701"/>
      </w:tblGrid>
      <w:tr w:rsidR="002E172E" w:rsidRPr="002002A4" w:rsidTr="002E172E">
        <w:trPr>
          <w:trHeight w:val="359"/>
        </w:trPr>
        <w:tc>
          <w:tcPr>
            <w:tcW w:w="2552" w:type="dxa"/>
            <w:gridSpan w:val="2"/>
            <w:shd w:val="clear" w:color="auto" w:fill="F2F2F2" w:themeFill="background1" w:themeFillShade="F2"/>
          </w:tcPr>
          <w:p w:rsidR="002E172E" w:rsidRPr="008411BC" w:rsidRDefault="002E172E" w:rsidP="00B3055D">
            <w:pPr>
              <w:pStyle w:val="TableParagraph"/>
              <w:adjustRightInd w:val="0"/>
              <w:snapToGrid w:val="0"/>
              <w:spacing w:before="38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8411BC">
              <w:rPr>
                <w:rFonts w:ascii="Times New Roman" w:hAnsi="Times New Roman" w:cs="Times New Roman"/>
                <w:spacing w:val="-3"/>
                <w:sz w:val="24"/>
              </w:rPr>
              <w:t>開課系所</w:t>
            </w:r>
            <w:r w:rsidRPr="008411BC">
              <w:rPr>
                <w:rFonts w:ascii="Times New Roman" w:hAnsi="Times New Roman" w:cs="Times New Roman"/>
                <w:sz w:val="24"/>
              </w:rPr>
              <w:t>（部</w:t>
            </w:r>
            <w:r w:rsidRPr="008411BC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</w:p>
          <w:p w:rsidR="002E172E" w:rsidRPr="002002A4" w:rsidRDefault="002E172E" w:rsidP="00B3055D">
            <w:pPr>
              <w:pStyle w:val="TableParagraph"/>
              <w:spacing w:before="35" w:line="30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9424B">
              <w:rPr>
                <w:rFonts w:ascii="Times New Roman" w:hAnsi="Times New Roman" w:cs="Times New Roman"/>
                <w:sz w:val="20"/>
                <w:szCs w:val="20"/>
              </w:rPr>
              <w:t>Department Offering the Course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2E172E" w:rsidRPr="008411BC" w:rsidRDefault="002E172E" w:rsidP="00B3055D">
            <w:pPr>
              <w:pStyle w:val="TableParagraph"/>
              <w:adjustRightInd w:val="0"/>
              <w:snapToGrid w:val="0"/>
              <w:spacing w:before="38"/>
              <w:jc w:val="center"/>
              <w:rPr>
                <w:rFonts w:ascii="Times New Roman" w:hAnsi="Times New Roman" w:cs="Times New Roman"/>
                <w:spacing w:val="-3"/>
                <w:sz w:val="24"/>
              </w:rPr>
            </w:pPr>
            <w:r w:rsidRPr="008411BC">
              <w:rPr>
                <w:rFonts w:ascii="Times New Roman" w:hAnsi="Times New Roman" w:cs="Times New Roman"/>
                <w:spacing w:val="-3"/>
                <w:sz w:val="24"/>
              </w:rPr>
              <w:t>課程代號</w:t>
            </w:r>
          </w:p>
          <w:p w:rsidR="002E172E" w:rsidRPr="002002A4" w:rsidRDefault="002E172E" w:rsidP="00B3055D">
            <w:pPr>
              <w:pStyle w:val="TableParagraph"/>
              <w:spacing w:before="35" w:line="30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411BC">
              <w:rPr>
                <w:rFonts w:ascii="Times New Roman" w:hAnsi="Times New Roman" w:cs="Times New Roman"/>
                <w:sz w:val="20"/>
                <w:szCs w:val="20"/>
              </w:rPr>
              <w:t>Course No.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2E172E" w:rsidRPr="008411BC" w:rsidRDefault="002E172E" w:rsidP="00B3055D">
            <w:pPr>
              <w:pStyle w:val="TableParagraph"/>
              <w:adjustRightInd w:val="0"/>
              <w:snapToGrid w:val="0"/>
              <w:spacing w:before="38"/>
              <w:jc w:val="center"/>
              <w:rPr>
                <w:rFonts w:ascii="Times New Roman" w:hAnsi="Times New Roman" w:cs="Times New Roman"/>
                <w:spacing w:val="-3"/>
                <w:sz w:val="24"/>
              </w:rPr>
            </w:pPr>
            <w:r w:rsidRPr="008411BC">
              <w:rPr>
                <w:rFonts w:ascii="Times New Roman" w:hAnsi="Times New Roman" w:cs="Times New Roman"/>
                <w:spacing w:val="-3"/>
                <w:sz w:val="24"/>
              </w:rPr>
              <w:t>課程名稱</w:t>
            </w:r>
          </w:p>
          <w:p w:rsidR="002E172E" w:rsidRPr="002002A4" w:rsidRDefault="002E172E" w:rsidP="00B3055D">
            <w:pPr>
              <w:pStyle w:val="TableParagraph"/>
              <w:spacing w:before="35" w:line="30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411BC">
              <w:rPr>
                <w:rFonts w:ascii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E172E" w:rsidRPr="008411BC" w:rsidRDefault="002E172E" w:rsidP="00B3055D">
            <w:pPr>
              <w:pStyle w:val="TableParagraph"/>
              <w:adjustRightInd w:val="0"/>
              <w:snapToGrid w:val="0"/>
              <w:spacing w:before="38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 w:rsidRPr="008411BC">
              <w:rPr>
                <w:rFonts w:ascii="Times New Roman" w:hAnsi="Times New Roman" w:cs="Times New Roman"/>
                <w:spacing w:val="-4"/>
                <w:sz w:val="24"/>
              </w:rPr>
              <w:t>學分數</w:t>
            </w:r>
          </w:p>
          <w:p w:rsidR="002E172E" w:rsidRPr="002002A4" w:rsidRDefault="002E172E" w:rsidP="00B3055D">
            <w:pPr>
              <w:pStyle w:val="TableParagraph"/>
              <w:spacing w:before="35" w:line="30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411BC">
              <w:rPr>
                <w:rFonts w:ascii="Times New Roman" w:hAnsi="Times New Roman" w:cs="Times New Roman"/>
                <w:sz w:val="20"/>
                <w:szCs w:val="20"/>
              </w:rPr>
              <w:t>Credits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2E172E" w:rsidRDefault="002E172E" w:rsidP="00B3055D">
            <w:pPr>
              <w:pStyle w:val="TableParagraph"/>
              <w:spacing w:before="35" w:line="304" w:lineRule="exact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 w:hint="eastAsia"/>
                <w:spacing w:val="-2"/>
                <w:sz w:val="24"/>
              </w:rPr>
              <w:t>已</w:t>
            </w:r>
            <w:r w:rsidRPr="002002A4">
              <w:rPr>
                <w:rFonts w:ascii="Times New Roman" w:hAnsi="Times New Roman" w:cs="Times New Roman"/>
                <w:spacing w:val="-2"/>
                <w:sz w:val="24"/>
              </w:rPr>
              <w:t>修課學年度</w:t>
            </w:r>
            <w:r>
              <w:rPr>
                <w:rFonts w:ascii="Times New Roman" w:hAnsi="Times New Roman" w:cs="Times New Roman" w:hint="eastAsia"/>
                <w:spacing w:val="-2"/>
                <w:sz w:val="24"/>
              </w:rPr>
              <w:t>學期</w:t>
            </w:r>
          </w:p>
          <w:p w:rsidR="002E172E" w:rsidRPr="00753D05" w:rsidRDefault="002E172E" w:rsidP="00B3055D">
            <w:pPr>
              <w:pStyle w:val="TableParagraph"/>
              <w:spacing w:before="35" w:line="30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D05">
              <w:rPr>
                <w:rFonts w:ascii="Times New Roman" w:hAnsi="Times New Roman" w:cs="Times New Roman"/>
                <w:sz w:val="20"/>
                <w:szCs w:val="20"/>
              </w:rPr>
              <w:t>Academic Year/Semester Taken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E172E" w:rsidRDefault="002E172E" w:rsidP="00B3055D">
            <w:pPr>
              <w:pStyle w:val="TableParagraph"/>
              <w:spacing w:before="35" w:line="304" w:lineRule="exact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AD655B">
              <w:rPr>
                <w:rFonts w:ascii="Times New Roman" w:hAnsi="Times New Roman" w:cs="Times New Roman" w:hint="eastAsia"/>
                <w:spacing w:val="-2"/>
                <w:sz w:val="24"/>
              </w:rPr>
              <w:t>送申請件時間</w:t>
            </w:r>
          </w:p>
          <w:p w:rsidR="002E172E" w:rsidRPr="002E172E" w:rsidRDefault="002E172E" w:rsidP="00B3055D">
            <w:pPr>
              <w:pStyle w:val="TableParagraph"/>
              <w:spacing w:before="35" w:line="304" w:lineRule="exact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E17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Application submission time</w:t>
            </w:r>
          </w:p>
        </w:tc>
      </w:tr>
      <w:tr w:rsidR="00D1684F" w:rsidRPr="002002A4" w:rsidTr="007056EA">
        <w:trPr>
          <w:trHeight w:val="549"/>
        </w:trPr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:rsidR="00D1684F" w:rsidRPr="002002A4" w:rsidRDefault="007056EA" w:rsidP="007056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84F" w:rsidRPr="002002A4" w:rsidTr="007056EA">
        <w:trPr>
          <w:trHeight w:val="549"/>
        </w:trPr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:rsidR="00D1684F" w:rsidRPr="002002A4" w:rsidRDefault="007056EA" w:rsidP="007056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84F" w:rsidRPr="002002A4" w:rsidTr="007056EA">
        <w:trPr>
          <w:trHeight w:val="549"/>
        </w:trPr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:rsidR="00D1684F" w:rsidRPr="002002A4" w:rsidRDefault="007056EA" w:rsidP="007056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1684F" w:rsidRPr="002002A4" w:rsidRDefault="00D1684F" w:rsidP="00B3055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655B" w:rsidRDefault="00AD655B" w:rsidP="005E48FD">
      <w:pPr>
        <w:pStyle w:val="a3"/>
        <w:spacing w:before="1"/>
        <w:ind w:left="0"/>
        <w:rPr>
          <w:rFonts w:ascii="Times New Roman" w:hAnsi="Times New Roman" w:cs="Times New Roman"/>
          <w:b/>
          <w:spacing w:val="-1"/>
        </w:rPr>
      </w:pPr>
    </w:p>
    <w:p w:rsidR="009362B7" w:rsidRPr="002E0A14" w:rsidRDefault="002E0A14" w:rsidP="005E48FD">
      <w:pPr>
        <w:pStyle w:val="a3"/>
        <w:spacing w:before="1"/>
        <w:ind w:left="0"/>
        <w:rPr>
          <w:rFonts w:ascii="Times New Roman" w:hAnsi="Times New Roman" w:cs="Times New Roman"/>
          <w:b/>
        </w:rPr>
      </w:pPr>
      <w:r w:rsidRPr="002E0A14">
        <w:rPr>
          <w:rFonts w:ascii="Times New Roman" w:hAnsi="Times New Roman" w:cs="Times New Roman" w:hint="eastAsia"/>
          <w:b/>
          <w:spacing w:val="-1"/>
        </w:rPr>
        <w:t>※</w:t>
      </w:r>
      <w:r w:rsidR="009C5B30" w:rsidRPr="002E0A14">
        <w:rPr>
          <w:rFonts w:ascii="Times New Roman" w:hAnsi="Times New Roman" w:cs="Times New Roman"/>
          <w:b/>
          <w:spacing w:val="-1"/>
        </w:rPr>
        <w:t>本次申請跨部、跨院系所選修課程</w:t>
      </w:r>
      <w:r w:rsidR="00D56C95" w:rsidRPr="002E0A14">
        <w:rPr>
          <w:rFonts w:ascii="Times New Roman" w:hAnsi="Times New Roman" w:cs="Times New Roman"/>
          <w:b/>
          <w:spacing w:val="-1"/>
        </w:rPr>
        <w:t>Courses Applying for Cross-Department Elective Enrollment</w:t>
      </w:r>
      <w:r w:rsidRPr="002E0A14">
        <w:rPr>
          <w:rFonts w:ascii="Times New Roman" w:hAnsi="Times New Roman" w:cs="Times New Roman" w:hint="eastAsia"/>
          <w:b/>
          <w:spacing w:val="-1"/>
        </w:rPr>
        <w:t>：</w:t>
      </w:r>
    </w:p>
    <w:tbl>
      <w:tblPr>
        <w:tblStyle w:val="TableNormal"/>
        <w:tblW w:w="154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2282"/>
        <w:gridCol w:w="2126"/>
        <w:gridCol w:w="6095"/>
        <w:gridCol w:w="993"/>
        <w:gridCol w:w="1984"/>
        <w:gridCol w:w="1701"/>
      </w:tblGrid>
      <w:tr w:rsidR="009362B7" w:rsidRPr="008411BC" w:rsidTr="00301FFD">
        <w:trPr>
          <w:trHeight w:val="722"/>
        </w:trPr>
        <w:tc>
          <w:tcPr>
            <w:tcW w:w="2552" w:type="dxa"/>
            <w:gridSpan w:val="2"/>
            <w:shd w:val="clear" w:color="auto" w:fill="F2F2F2" w:themeFill="background1" w:themeFillShade="F2"/>
          </w:tcPr>
          <w:p w:rsidR="00AD655B" w:rsidRPr="008411BC" w:rsidRDefault="00AD655B" w:rsidP="00AD655B">
            <w:pPr>
              <w:pStyle w:val="TableParagraph"/>
              <w:adjustRightInd w:val="0"/>
              <w:snapToGrid w:val="0"/>
              <w:spacing w:before="38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8411BC">
              <w:rPr>
                <w:rFonts w:ascii="Times New Roman" w:hAnsi="Times New Roman" w:cs="Times New Roman"/>
                <w:spacing w:val="-3"/>
                <w:sz w:val="24"/>
              </w:rPr>
              <w:t>開課系所</w:t>
            </w:r>
            <w:r w:rsidRPr="008411BC">
              <w:rPr>
                <w:rFonts w:ascii="Times New Roman" w:hAnsi="Times New Roman" w:cs="Times New Roman"/>
                <w:sz w:val="24"/>
              </w:rPr>
              <w:t>（部</w:t>
            </w:r>
            <w:r w:rsidRPr="008411BC">
              <w:rPr>
                <w:rFonts w:ascii="Times New Roman" w:hAnsi="Times New Roman" w:cs="Times New Roman"/>
                <w:spacing w:val="-10"/>
                <w:sz w:val="24"/>
              </w:rPr>
              <w:t>）</w:t>
            </w:r>
          </w:p>
          <w:p w:rsidR="00F22786" w:rsidRPr="008411BC" w:rsidRDefault="00AD655B" w:rsidP="00AD655B">
            <w:pPr>
              <w:pStyle w:val="TableParagraph"/>
              <w:adjustRightInd w:val="0"/>
              <w:snapToGrid w:val="0"/>
              <w:spacing w:before="48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24B">
              <w:rPr>
                <w:rFonts w:ascii="Times New Roman" w:hAnsi="Times New Roman" w:cs="Times New Roman"/>
                <w:sz w:val="20"/>
                <w:szCs w:val="20"/>
              </w:rPr>
              <w:t>Department Offering the Course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9362B7" w:rsidRPr="008411BC" w:rsidRDefault="009C5B30" w:rsidP="00753D05">
            <w:pPr>
              <w:pStyle w:val="TableParagraph"/>
              <w:adjustRightInd w:val="0"/>
              <w:snapToGrid w:val="0"/>
              <w:spacing w:before="38"/>
              <w:jc w:val="center"/>
              <w:rPr>
                <w:rFonts w:ascii="Times New Roman" w:hAnsi="Times New Roman" w:cs="Times New Roman"/>
                <w:spacing w:val="-3"/>
                <w:sz w:val="24"/>
              </w:rPr>
            </w:pPr>
            <w:r w:rsidRPr="008411BC">
              <w:rPr>
                <w:rFonts w:ascii="Times New Roman" w:hAnsi="Times New Roman" w:cs="Times New Roman"/>
                <w:spacing w:val="-3"/>
                <w:sz w:val="24"/>
              </w:rPr>
              <w:t>課程代號</w:t>
            </w:r>
          </w:p>
          <w:p w:rsidR="000E3DF4" w:rsidRPr="008411BC" w:rsidRDefault="000E3DF4" w:rsidP="00753D05">
            <w:pPr>
              <w:pStyle w:val="TableParagraph"/>
              <w:adjustRightInd w:val="0"/>
              <w:snapToGrid w:val="0"/>
              <w:spacing w:before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BC">
              <w:rPr>
                <w:rFonts w:ascii="Times New Roman" w:hAnsi="Times New Roman" w:cs="Times New Roman"/>
                <w:sz w:val="20"/>
                <w:szCs w:val="20"/>
              </w:rPr>
              <w:t>Course No.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9362B7" w:rsidRPr="008411BC" w:rsidRDefault="009C5B30" w:rsidP="00753D05">
            <w:pPr>
              <w:pStyle w:val="TableParagraph"/>
              <w:adjustRightInd w:val="0"/>
              <w:snapToGrid w:val="0"/>
              <w:spacing w:before="38"/>
              <w:jc w:val="center"/>
              <w:rPr>
                <w:rFonts w:ascii="Times New Roman" w:hAnsi="Times New Roman" w:cs="Times New Roman"/>
                <w:spacing w:val="-3"/>
                <w:sz w:val="24"/>
              </w:rPr>
            </w:pPr>
            <w:r w:rsidRPr="008411BC">
              <w:rPr>
                <w:rFonts w:ascii="Times New Roman" w:hAnsi="Times New Roman" w:cs="Times New Roman"/>
                <w:spacing w:val="-3"/>
                <w:sz w:val="24"/>
              </w:rPr>
              <w:t>課程名稱</w:t>
            </w:r>
          </w:p>
          <w:p w:rsidR="00ED4332" w:rsidRPr="008411BC" w:rsidRDefault="00ED4332" w:rsidP="00753D05">
            <w:pPr>
              <w:pStyle w:val="TableParagraph"/>
              <w:adjustRightInd w:val="0"/>
              <w:snapToGrid w:val="0"/>
              <w:spacing w:before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BC">
              <w:rPr>
                <w:rFonts w:ascii="Times New Roman" w:hAnsi="Times New Roman" w:cs="Times New Roman"/>
                <w:sz w:val="20"/>
                <w:szCs w:val="20"/>
              </w:rPr>
              <w:t>Course Title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9362B7" w:rsidRPr="008411BC" w:rsidRDefault="009C5B30" w:rsidP="00753D05">
            <w:pPr>
              <w:pStyle w:val="TableParagraph"/>
              <w:adjustRightInd w:val="0"/>
              <w:snapToGrid w:val="0"/>
              <w:spacing w:before="38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 w:rsidRPr="008411BC">
              <w:rPr>
                <w:rFonts w:ascii="Times New Roman" w:hAnsi="Times New Roman" w:cs="Times New Roman"/>
                <w:spacing w:val="-4"/>
                <w:sz w:val="24"/>
              </w:rPr>
              <w:t>學分數</w:t>
            </w:r>
          </w:p>
          <w:p w:rsidR="0060713F" w:rsidRPr="008411BC" w:rsidRDefault="0060713F" w:rsidP="00753D05">
            <w:pPr>
              <w:pStyle w:val="TableParagraph"/>
              <w:adjustRightInd w:val="0"/>
              <w:snapToGrid w:val="0"/>
              <w:spacing w:before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BC">
              <w:rPr>
                <w:rFonts w:ascii="Times New Roman" w:hAnsi="Times New Roman" w:cs="Times New Roman"/>
                <w:sz w:val="20"/>
                <w:szCs w:val="20"/>
              </w:rPr>
              <w:t>Credits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411BC" w:rsidRPr="00495FD8" w:rsidRDefault="009C5B30" w:rsidP="00495FD8">
            <w:pPr>
              <w:pStyle w:val="TableParagraph"/>
              <w:adjustRightInd w:val="0"/>
              <w:snapToGrid w:val="0"/>
              <w:spacing w:before="38"/>
              <w:ind w:left="8"/>
              <w:rPr>
                <w:rFonts w:ascii="Times New Roman" w:hAnsi="Times New Roman" w:cs="Times New Roman"/>
                <w:spacing w:val="-2"/>
                <w:sz w:val="24"/>
              </w:rPr>
            </w:pPr>
            <w:r w:rsidRPr="008411BC">
              <w:rPr>
                <w:rFonts w:ascii="Times New Roman" w:hAnsi="Times New Roman" w:cs="Times New Roman"/>
                <w:spacing w:val="-2"/>
                <w:sz w:val="24"/>
              </w:rPr>
              <w:t>指導教授同意</w:t>
            </w:r>
            <w:r w:rsidRPr="008411BC">
              <w:rPr>
                <w:rFonts w:ascii="Times New Roman" w:hAnsi="Times New Roman" w:cs="Times New Roman"/>
                <w:spacing w:val="-5"/>
                <w:sz w:val="24"/>
              </w:rPr>
              <w:t>簽名</w:t>
            </w:r>
          </w:p>
          <w:p w:rsidR="00495FD8" w:rsidRDefault="0060713F" w:rsidP="00495FD8">
            <w:pPr>
              <w:pStyle w:val="TableParagraph"/>
              <w:adjustRightInd w:val="0"/>
              <w:snapToGrid w:val="0"/>
              <w:spacing w:before="38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BC">
              <w:rPr>
                <w:rFonts w:ascii="Times New Roman" w:hAnsi="Times New Roman" w:cs="Times New Roman"/>
                <w:sz w:val="20"/>
                <w:szCs w:val="20"/>
              </w:rPr>
              <w:t>Advisor's</w:t>
            </w:r>
            <w:r w:rsidR="00495FD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411BC">
              <w:rPr>
                <w:rFonts w:ascii="Times New Roman" w:hAnsi="Times New Roman" w:cs="Times New Roman"/>
                <w:sz w:val="20"/>
                <w:szCs w:val="20"/>
              </w:rPr>
              <w:t>Approval</w:t>
            </w:r>
          </w:p>
          <w:p w:rsidR="0060713F" w:rsidRPr="00495FD8" w:rsidRDefault="00495FD8" w:rsidP="00495FD8">
            <w:pPr>
              <w:pStyle w:val="TableParagraph"/>
              <w:adjustRightInd w:val="0"/>
              <w:snapToGrid w:val="0"/>
              <w:spacing w:before="38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BC">
              <w:rPr>
                <w:rFonts w:ascii="Times New Roman" w:hAnsi="Times New Roman" w:cs="Times New Roman"/>
                <w:sz w:val="20"/>
                <w:szCs w:val="20"/>
              </w:rPr>
              <w:t>(Signature)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362B7" w:rsidRPr="008411BC" w:rsidRDefault="009C5B30" w:rsidP="00753D05">
            <w:pPr>
              <w:pStyle w:val="TableParagraph"/>
              <w:adjustRightInd w:val="0"/>
              <w:snapToGrid w:val="0"/>
              <w:spacing w:before="38"/>
              <w:ind w:left="10" w:right="1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8411BC">
              <w:rPr>
                <w:rFonts w:ascii="Times New Roman" w:hAnsi="Times New Roman" w:cs="Times New Roman"/>
                <w:spacing w:val="-2"/>
                <w:sz w:val="24"/>
              </w:rPr>
              <w:t>部主任同意簽</w:t>
            </w:r>
            <w:r w:rsidRPr="008411BC">
              <w:rPr>
                <w:rFonts w:ascii="Times New Roman" w:hAnsi="Times New Roman" w:cs="Times New Roman"/>
                <w:spacing w:val="-10"/>
                <w:sz w:val="24"/>
              </w:rPr>
              <w:t>名</w:t>
            </w:r>
            <w:r w:rsidR="008411BC" w:rsidRPr="008411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Department</w:t>
            </w:r>
            <w:r w:rsidR="0060713F" w:rsidRPr="008411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Director's Approval</w:t>
            </w:r>
            <w:r w:rsidR="00495FD8">
              <w:rPr>
                <w:rFonts w:ascii="Times New Roman" w:hAnsi="Times New Roman" w:cs="Times New Roman" w:hint="eastAsia"/>
                <w:spacing w:val="-10"/>
                <w:sz w:val="20"/>
                <w:szCs w:val="20"/>
              </w:rPr>
              <w:t xml:space="preserve"> </w:t>
            </w:r>
            <w:r w:rsidR="00495FD8" w:rsidRPr="008411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(Signature)</w:t>
            </w:r>
          </w:p>
        </w:tc>
      </w:tr>
      <w:tr w:rsidR="00D1684F" w:rsidRPr="002002A4" w:rsidTr="007056EA">
        <w:trPr>
          <w:trHeight w:val="549"/>
        </w:trPr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:rsidR="00D1684F" w:rsidRPr="002002A4" w:rsidRDefault="007056EA" w:rsidP="007056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84F" w:rsidRPr="002002A4" w:rsidTr="007056EA">
        <w:trPr>
          <w:trHeight w:val="549"/>
        </w:trPr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:rsidR="00D1684F" w:rsidRPr="002002A4" w:rsidRDefault="007056EA" w:rsidP="007056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684F" w:rsidRPr="002002A4" w:rsidTr="007056EA">
        <w:trPr>
          <w:trHeight w:val="549"/>
        </w:trPr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:rsidR="00D1684F" w:rsidRPr="002002A4" w:rsidRDefault="007056EA" w:rsidP="007056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1684F" w:rsidRPr="002002A4" w:rsidRDefault="00D1684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E0A14" w:rsidRPr="002E0A14" w:rsidRDefault="002E0A14" w:rsidP="002E0A14">
      <w:pPr>
        <w:pStyle w:val="a3"/>
        <w:spacing w:before="31" w:line="256" w:lineRule="auto"/>
        <w:ind w:left="0" w:right="107"/>
        <w:rPr>
          <w:rFonts w:ascii="Times New Roman" w:hAnsi="Times New Roman" w:cs="Times New Roman"/>
          <w:b/>
        </w:rPr>
      </w:pPr>
      <w:r w:rsidRPr="002E0A14">
        <w:rPr>
          <w:rFonts w:ascii="Times New Roman" w:hAnsi="Times New Roman" w:cs="Times New Roman" w:hint="eastAsia"/>
          <w:b/>
        </w:rPr>
        <w:lastRenderedPageBreak/>
        <w:t>※申請須知</w:t>
      </w:r>
      <w:r w:rsidRPr="002E0A14">
        <w:rPr>
          <w:rFonts w:ascii="Times New Roman" w:hAnsi="Times New Roman" w:cs="Times New Roman"/>
          <w:b/>
        </w:rPr>
        <w:t>Application Instructions</w:t>
      </w:r>
      <w:r w:rsidRPr="002E0A14">
        <w:rPr>
          <w:rFonts w:ascii="Times New Roman" w:hAnsi="Times New Roman" w:cs="Times New Roman" w:hint="eastAsia"/>
          <w:b/>
        </w:rPr>
        <w:t>：</w:t>
      </w:r>
    </w:p>
    <w:p w:rsidR="00507668" w:rsidRDefault="00507668" w:rsidP="00507668">
      <w:pPr>
        <w:pStyle w:val="a3"/>
        <w:numPr>
          <w:ilvl w:val="0"/>
          <w:numId w:val="1"/>
        </w:numPr>
        <w:spacing w:before="31" w:line="256" w:lineRule="auto"/>
        <w:ind w:right="107"/>
        <w:rPr>
          <w:rFonts w:ascii="Times New Roman" w:hAnsi="Times New Roman" w:cs="Times New Roman"/>
        </w:rPr>
      </w:pPr>
      <w:r w:rsidRPr="002002A4">
        <w:rPr>
          <w:rFonts w:ascii="Times New Roman" w:hAnsi="Times New Roman" w:cs="Times New Roman"/>
          <w:spacing w:val="-2"/>
        </w:rPr>
        <w:t>博士班於修業期間所修習（含入學時學分抵免）之院內跨部門、他所或外校研究所課程，經指導教授、部主任同意至多可認列</w:t>
      </w:r>
      <w:r w:rsidRPr="002002A4">
        <w:rPr>
          <w:rFonts w:ascii="Times New Roman" w:hAnsi="Times New Roman" w:cs="Times New Roman"/>
          <w:spacing w:val="-2"/>
        </w:rPr>
        <w:t xml:space="preserve"> </w:t>
      </w:r>
      <w:r w:rsidRPr="002002A4">
        <w:rPr>
          <w:rFonts w:ascii="Times New Roman" w:hAnsi="Times New Roman" w:cs="Times New Roman"/>
        </w:rPr>
        <w:t xml:space="preserve">9 </w:t>
      </w:r>
      <w:r w:rsidRPr="002002A4">
        <w:rPr>
          <w:rFonts w:ascii="Times New Roman" w:hAnsi="Times New Roman" w:cs="Times New Roman"/>
        </w:rPr>
        <w:t>學分為專業選修。</w:t>
      </w:r>
    </w:p>
    <w:p w:rsidR="00507668" w:rsidRPr="003E0B82" w:rsidRDefault="00507668" w:rsidP="00507668">
      <w:pPr>
        <w:pStyle w:val="a3"/>
        <w:spacing w:before="31" w:line="256" w:lineRule="auto"/>
        <w:ind w:left="593" w:right="107"/>
        <w:rPr>
          <w:rFonts w:ascii="Times New Roman" w:hAnsi="Times New Roman" w:cs="Times New Roman"/>
          <w:sz w:val="20"/>
          <w:szCs w:val="20"/>
        </w:rPr>
      </w:pPr>
      <w:r w:rsidRPr="003E0B82">
        <w:rPr>
          <w:rFonts w:ascii="Times New Roman" w:hAnsi="Times New Roman" w:cs="Times New Roman"/>
          <w:spacing w:val="-2"/>
          <w:sz w:val="20"/>
          <w:szCs w:val="20"/>
        </w:rPr>
        <w:t xml:space="preserve">- </w:t>
      </w:r>
      <w:r w:rsidRPr="003E0B82">
        <w:rPr>
          <w:rFonts w:ascii="Times New Roman" w:hAnsi="Times New Roman" w:cs="Times New Roman"/>
          <w:sz w:val="20"/>
          <w:szCs w:val="20"/>
        </w:rPr>
        <w:t>For Ph.D. students, during the period of study (including credit transfer at admission), up to 9 credits of courses from other divisions, departments, or external graduate programs may be counted as professional electives with the approval of the advisor and division director.</w:t>
      </w:r>
    </w:p>
    <w:p w:rsidR="00507668" w:rsidRPr="00301FFD" w:rsidRDefault="00507668" w:rsidP="00301FFD">
      <w:pPr>
        <w:pStyle w:val="a3"/>
        <w:numPr>
          <w:ilvl w:val="0"/>
          <w:numId w:val="1"/>
        </w:numPr>
        <w:spacing w:before="31" w:line="256" w:lineRule="auto"/>
        <w:ind w:right="107"/>
        <w:rPr>
          <w:rFonts w:ascii="Times New Roman" w:hAnsi="Times New Roman" w:cs="Times New Roman"/>
        </w:rPr>
      </w:pPr>
      <w:r w:rsidRPr="002002A4">
        <w:rPr>
          <w:rFonts w:ascii="Times New Roman" w:hAnsi="Times New Roman" w:cs="Times New Roman"/>
        </w:rPr>
        <w:t>碩士班於修業期間所修習（含入學時學分抵免）</w:t>
      </w:r>
      <w:r w:rsidRPr="002002A4">
        <w:rPr>
          <w:rFonts w:ascii="Times New Roman" w:hAnsi="Times New Roman" w:cs="Times New Roman"/>
          <w:spacing w:val="-1"/>
        </w:rPr>
        <w:t>之院內跨部門、他所或外校研究所課程，</w:t>
      </w:r>
      <w:r w:rsidRPr="00301FFD">
        <w:rPr>
          <w:rFonts w:ascii="Times New Roman" w:hAnsi="Times New Roman" w:cs="Times New Roman"/>
        </w:rPr>
        <w:t>經指導教授、部主任同意至多可認列</w:t>
      </w:r>
      <w:r w:rsidRPr="00301FFD">
        <w:rPr>
          <w:rFonts w:ascii="Times New Roman" w:hAnsi="Times New Roman" w:cs="Times New Roman"/>
        </w:rPr>
        <w:t xml:space="preserve"> 6</w:t>
      </w:r>
      <w:r w:rsidRPr="00301FFD">
        <w:rPr>
          <w:rFonts w:ascii="Times New Roman" w:hAnsi="Times New Roman" w:cs="Times New Roman"/>
          <w:spacing w:val="65"/>
        </w:rPr>
        <w:t xml:space="preserve"> </w:t>
      </w:r>
      <w:r w:rsidRPr="00301FFD">
        <w:rPr>
          <w:rFonts w:ascii="Times New Roman" w:hAnsi="Times New Roman" w:cs="Times New Roman"/>
          <w:spacing w:val="-2"/>
        </w:rPr>
        <w:t>學分為專業選修。</w:t>
      </w:r>
    </w:p>
    <w:p w:rsidR="00507668" w:rsidRPr="003E0B82" w:rsidRDefault="00507668" w:rsidP="00507668">
      <w:pPr>
        <w:pStyle w:val="a3"/>
        <w:spacing w:before="39"/>
        <w:ind w:left="594"/>
        <w:rPr>
          <w:rFonts w:ascii="Times New Roman" w:hAnsi="Times New Roman" w:cs="Times New Roman"/>
          <w:spacing w:val="-2"/>
          <w:sz w:val="20"/>
          <w:szCs w:val="20"/>
        </w:rPr>
      </w:pPr>
      <w:r w:rsidRPr="003E0B82">
        <w:rPr>
          <w:rFonts w:ascii="Times New Roman" w:hAnsi="Times New Roman" w:cs="Times New Roman"/>
          <w:spacing w:val="-2"/>
          <w:sz w:val="20"/>
          <w:szCs w:val="20"/>
        </w:rPr>
        <w:t>- For Master’s students, up to 6 credits may be counted under the same conditions.</w:t>
      </w:r>
    </w:p>
    <w:p w:rsidR="00507668" w:rsidRPr="00301FFD" w:rsidRDefault="00507668" w:rsidP="00301FFD">
      <w:pPr>
        <w:pStyle w:val="a3"/>
        <w:numPr>
          <w:ilvl w:val="0"/>
          <w:numId w:val="1"/>
        </w:numPr>
        <w:spacing w:before="31" w:line="256" w:lineRule="auto"/>
        <w:ind w:right="107"/>
        <w:rPr>
          <w:rFonts w:ascii="Times New Roman" w:hAnsi="Times New Roman" w:cs="Times New Roman"/>
        </w:rPr>
      </w:pPr>
      <w:r w:rsidRPr="002002A4">
        <w:rPr>
          <w:rFonts w:ascii="Times New Roman" w:hAnsi="Times New Roman" w:cs="Times New Roman"/>
        </w:rPr>
        <w:t>外籍生於修業期間所修習（含入學時學分抵免）</w:t>
      </w:r>
      <w:r w:rsidRPr="002002A4">
        <w:rPr>
          <w:rFonts w:ascii="Times New Roman" w:hAnsi="Times New Roman" w:cs="Times New Roman"/>
          <w:spacing w:val="-1"/>
        </w:rPr>
        <w:t>之院內跨部門、他所或外校研究所課程，</w:t>
      </w:r>
      <w:r w:rsidRPr="00301FFD">
        <w:rPr>
          <w:rFonts w:ascii="Times New Roman" w:hAnsi="Times New Roman" w:cs="Times New Roman"/>
        </w:rPr>
        <w:t>經指導教授、部主任同意為原則，不受上述限制。</w:t>
      </w:r>
    </w:p>
    <w:p w:rsidR="00BA4A1E" w:rsidRDefault="00507668" w:rsidP="00507668">
      <w:pPr>
        <w:pStyle w:val="a3"/>
        <w:spacing w:before="31" w:line="256" w:lineRule="auto"/>
        <w:ind w:left="593" w:right="107"/>
        <w:rPr>
          <w:rFonts w:ascii="Times New Roman" w:hAnsi="Times New Roman" w:cs="Times New Roman"/>
          <w:sz w:val="20"/>
          <w:szCs w:val="20"/>
        </w:rPr>
      </w:pPr>
      <w:r w:rsidRPr="003E0B82">
        <w:rPr>
          <w:rFonts w:ascii="Times New Roman" w:hAnsi="Times New Roman" w:cs="Times New Roman"/>
          <w:sz w:val="20"/>
          <w:szCs w:val="20"/>
        </w:rPr>
        <w:t>- International students are not subject to the above credit limits, provided that the courses are approved by their advisor and the division director.</w:t>
      </w:r>
    </w:p>
    <w:p w:rsidR="005664EC" w:rsidRPr="005664EC" w:rsidRDefault="005664EC" w:rsidP="005664E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5664EC">
        <w:rPr>
          <w:rFonts w:ascii="Times New Roman" w:hAnsi="Times New Roman" w:cs="Times New Roman"/>
          <w:color w:val="0070C0"/>
          <w:sz w:val="24"/>
          <w:szCs w:val="24"/>
        </w:rPr>
        <w:t>AI</w:t>
      </w:r>
      <w:r w:rsidRPr="005664EC">
        <w:rPr>
          <w:rFonts w:ascii="Times New Roman" w:hAnsi="Times New Roman" w:cs="Times New Roman"/>
          <w:color w:val="0070C0"/>
          <w:sz w:val="24"/>
          <w:szCs w:val="24"/>
        </w:rPr>
        <w:t>組學生於修業期間所修習之院內跨部門、他所或外校研究所「機器學習」課程，或研究所</w:t>
      </w:r>
      <w:proofErr w:type="gramStart"/>
      <w:r w:rsidRPr="005664EC">
        <w:rPr>
          <w:rFonts w:ascii="Times New Roman" w:hAnsi="Times New Roman" w:cs="Times New Roman"/>
          <w:color w:val="0070C0"/>
          <w:sz w:val="24"/>
          <w:szCs w:val="24"/>
        </w:rPr>
        <w:t>課程科號</w:t>
      </w:r>
      <w:proofErr w:type="gramEnd"/>
      <w:r w:rsidRPr="005664EC">
        <w:rPr>
          <w:rFonts w:ascii="Times New Roman" w:hAnsi="Times New Roman" w:cs="Times New Roman"/>
          <w:color w:val="0070C0"/>
          <w:sz w:val="24"/>
          <w:szCs w:val="24"/>
        </w:rPr>
        <w:t xml:space="preserve"> 5</w:t>
      </w:r>
      <w:r w:rsidRPr="005664EC">
        <w:rPr>
          <w:rFonts w:ascii="Times New Roman" w:hAnsi="Times New Roman" w:cs="Times New Roman"/>
          <w:color w:val="0070C0"/>
          <w:sz w:val="24"/>
          <w:szCs w:val="24"/>
        </w:rPr>
        <w:t>字頭（含）以上之機器學習相關課程，經指導教授、部主任同意至多可額外認列</w:t>
      </w:r>
      <w:r w:rsidRPr="005664EC">
        <w:rPr>
          <w:rFonts w:ascii="Times New Roman" w:hAnsi="Times New Roman" w:cs="Times New Roman"/>
          <w:color w:val="0070C0"/>
          <w:sz w:val="24"/>
          <w:szCs w:val="24"/>
        </w:rPr>
        <w:t xml:space="preserve"> 3 </w:t>
      </w:r>
      <w:r w:rsidRPr="005664EC">
        <w:rPr>
          <w:rFonts w:ascii="Times New Roman" w:hAnsi="Times New Roman" w:cs="Times New Roman"/>
          <w:color w:val="0070C0"/>
          <w:sz w:val="24"/>
          <w:szCs w:val="24"/>
        </w:rPr>
        <w:t>學分為專業選修。</w:t>
      </w:r>
    </w:p>
    <w:p w:rsidR="005664EC" w:rsidRPr="005664EC" w:rsidRDefault="005664EC" w:rsidP="005664EC">
      <w:pPr>
        <w:pStyle w:val="a3"/>
        <w:spacing w:before="31" w:line="256" w:lineRule="auto"/>
        <w:ind w:left="593" w:right="107"/>
        <w:rPr>
          <w:rFonts w:ascii="Times New Roman" w:hAnsi="Times New Roman" w:cs="Times New Roman" w:hint="eastAsia"/>
          <w:color w:val="0070C0"/>
          <w:sz w:val="20"/>
          <w:szCs w:val="20"/>
        </w:rPr>
      </w:pPr>
      <w:r w:rsidRPr="005664EC">
        <w:rPr>
          <w:rFonts w:ascii="Times New Roman" w:hAnsi="Times New Roman" w:cs="Times New Roman"/>
          <w:color w:val="0070C0"/>
          <w:sz w:val="20"/>
          <w:szCs w:val="20"/>
        </w:rPr>
        <w:t xml:space="preserve">- </w:t>
      </w:r>
      <w:r w:rsidRPr="005664EC">
        <w:rPr>
          <w:rFonts w:ascii="Times New Roman" w:hAnsi="Times New Roman" w:cs="Times New Roman"/>
          <w:color w:val="0070C0"/>
          <w:sz w:val="20"/>
          <w:szCs w:val="20"/>
        </w:rPr>
        <w:t>For students in the AI Division, during the period of study, up to 3 additional credits of "Machine Learning" courses from other divisions, departments, or external graduate programs, or machine learning-related graduate courses with course numbers 5000 (inclusive) and above, may be counted as professional electives with the approval of the advisor and division director.</w:t>
      </w:r>
    </w:p>
    <w:sectPr w:rsidR="005664EC" w:rsidRPr="005664EC" w:rsidSect="00AC5026">
      <w:headerReference w:type="default" r:id="rId7"/>
      <w:footerReference w:type="default" r:id="rId8"/>
      <w:type w:val="continuous"/>
      <w:pgSz w:w="16840" w:h="11910" w:orient="landscape"/>
      <w:pgMar w:top="720" w:right="720" w:bottom="720" w:left="720" w:header="57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59B" w:rsidRDefault="0059659B">
      <w:r>
        <w:separator/>
      </w:r>
    </w:p>
  </w:endnote>
  <w:endnote w:type="continuationSeparator" w:id="0">
    <w:p w:rsidR="0059659B" w:rsidRDefault="0059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b/>
        <w:color w:val="A6A6A6" w:themeColor="background1" w:themeShade="A6"/>
      </w:rPr>
      <w:id w:val="6271374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b/>
            <w:color w:val="A6A6A6" w:themeColor="background1" w:themeShade="A6"/>
          </w:rPr>
          <w:id w:val="-1705238520"/>
          <w:docPartObj>
            <w:docPartGallery w:val="Page Numbers (Top of Page)"/>
            <w:docPartUnique/>
          </w:docPartObj>
        </w:sdtPr>
        <w:sdtContent>
          <w:p w:rsidR="00AC5026" w:rsidRPr="00AC5026" w:rsidRDefault="00AC5026" w:rsidP="00AC5026">
            <w:pPr>
              <w:pStyle w:val="a8"/>
              <w:jc w:val="center"/>
              <w:rPr>
                <w:rFonts w:ascii="Times New Roman" w:hAnsi="Times New Roman" w:cs="Times New Roman"/>
                <w:b/>
                <w:color w:val="A6A6A6" w:themeColor="background1" w:themeShade="A6"/>
              </w:rPr>
            </w:pPr>
            <w:r w:rsidRPr="00AC5026">
              <w:rPr>
                <w:rFonts w:ascii="Times New Roman" w:hAnsi="Times New Roman" w:cs="Times New Roman"/>
                <w:b/>
                <w:color w:val="A6A6A6" w:themeColor="background1" w:themeShade="A6"/>
                <w:lang w:val="zh-TW"/>
              </w:rPr>
              <w:t>第</w:t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fldChar w:fldCharType="begin"/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instrText>PAGE</w:instrText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fldChar w:fldCharType="separate"/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lang w:val="zh-TW"/>
              </w:rPr>
              <w:t>2</w:t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fldChar w:fldCharType="end"/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t>頁，共</w:t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fldChar w:fldCharType="begin"/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instrText>NUMPAGES</w:instrText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fldChar w:fldCharType="separate"/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lang w:val="zh-TW"/>
              </w:rPr>
              <w:t>2</w:t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fldChar w:fldCharType="end"/>
            </w:r>
            <w:r w:rsidRPr="00AC5026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59B" w:rsidRDefault="0059659B">
      <w:r>
        <w:separator/>
      </w:r>
    </w:p>
  </w:footnote>
  <w:footnote w:type="continuationSeparator" w:id="0">
    <w:p w:rsidR="0059659B" w:rsidRDefault="0059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2B7" w:rsidRDefault="009C5B3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8345606</wp:posOffset>
              </wp:positionH>
              <wp:positionV relativeFrom="page">
                <wp:posOffset>238836</wp:posOffset>
              </wp:positionV>
              <wp:extent cx="1822497" cy="504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97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5767" w:rsidRPr="008439AB" w:rsidRDefault="009C5B30" w:rsidP="008439AB">
                          <w:pPr>
                            <w:spacing w:before="4" w:line="196" w:lineRule="exact"/>
                            <w:ind w:left="20"/>
                            <w:rPr>
                              <w:rFonts w:hint="eastAsia"/>
                              <w:color w:val="808080" w:themeColor="background1" w:themeShade="80"/>
                              <w:spacing w:val="-2"/>
                              <w:sz w:val="16"/>
                            </w:rPr>
                          </w:pPr>
                          <w:r w:rsidRPr="000E3620">
                            <w:rPr>
                              <w:color w:val="808080" w:themeColor="background1" w:themeShade="80"/>
                              <w:spacing w:val="-2"/>
                              <w:sz w:val="16"/>
                            </w:rPr>
                            <w:t>112.08</w:t>
                          </w:r>
                          <w:r w:rsidR="000E3620">
                            <w:rPr>
                              <w:rFonts w:hint="eastAsia"/>
                              <w:color w:val="808080" w:themeColor="background1" w:themeShade="80"/>
                              <w:spacing w:val="-2"/>
                              <w:sz w:val="16"/>
                            </w:rPr>
                            <w:t>訂定</w:t>
                          </w:r>
                          <w:r w:rsidR="008439AB">
                            <w:rPr>
                              <w:rFonts w:hint="eastAsia"/>
                              <w:color w:val="808080" w:themeColor="background1" w:themeShade="80"/>
                              <w:spacing w:val="-2"/>
                              <w:sz w:val="16"/>
                            </w:rPr>
                            <w:t>、</w:t>
                          </w:r>
                          <w:r w:rsidR="00DC5767" w:rsidRPr="000E3620">
                            <w:rPr>
                              <w:rFonts w:hint="eastAsia"/>
                              <w:color w:val="808080" w:themeColor="background1" w:themeShade="80"/>
                              <w:sz w:val="16"/>
                            </w:rPr>
                            <w:t>1</w:t>
                          </w:r>
                          <w:r w:rsidR="00DC5767" w:rsidRPr="000E3620">
                            <w:rPr>
                              <w:color w:val="808080" w:themeColor="background1" w:themeShade="80"/>
                              <w:sz w:val="16"/>
                            </w:rPr>
                            <w:t>14.04</w:t>
                          </w:r>
                          <w:r w:rsidR="000E3620">
                            <w:rPr>
                              <w:rFonts w:hint="eastAsia"/>
                              <w:color w:val="808080" w:themeColor="background1" w:themeShade="80"/>
                              <w:sz w:val="16"/>
                            </w:rPr>
                            <w:t>增修</w:t>
                          </w:r>
                          <w:r w:rsidR="008439AB">
                            <w:rPr>
                              <w:rFonts w:hint="eastAsia"/>
                              <w:color w:val="808080" w:themeColor="background1" w:themeShade="80"/>
                              <w:sz w:val="16"/>
                            </w:rPr>
                            <w:t>、1</w:t>
                          </w:r>
                          <w:r w:rsidR="008439AB">
                            <w:rPr>
                              <w:color w:val="808080" w:themeColor="background1" w:themeShade="80"/>
                              <w:sz w:val="16"/>
                            </w:rPr>
                            <w:t>15.03</w:t>
                          </w:r>
                          <w:r w:rsidR="008439AB">
                            <w:rPr>
                              <w:rFonts w:hint="eastAsia"/>
                              <w:color w:val="808080" w:themeColor="background1" w:themeShade="80"/>
                              <w:sz w:val="16"/>
                            </w:rPr>
                            <w:t>增訂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57.15pt;margin-top:18.8pt;width:143.5pt;height:39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" filled="f" stroked="f">
              <v:textbox inset="0,0,0,0">
                <w:txbxContent>
                  <w:p w:rsidR="00DC5767" w:rsidRPr="008439AB" w:rsidRDefault="009C5B30" w:rsidP="008439AB">
                    <w:pPr>
                      <w:spacing w:before="4" w:line="196" w:lineRule="exact"/>
                      <w:ind w:left="20"/>
                      <w:rPr>
                        <w:rFonts w:hint="eastAsia"/>
                        <w:color w:val="808080" w:themeColor="background1" w:themeShade="80"/>
                        <w:spacing w:val="-2"/>
                        <w:sz w:val="16"/>
                      </w:rPr>
                    </w:pPr>
                    <w:r w:rsidRPr="000E3620">
                      <w:rPr>
                        <w:color w:val="808080" w:themeColor="background1" w:themeShade="80"/>
                        <w:spacing w:val="-2"/>
                        <w:sz w:val="16"/>
                      </w:rPr>
                      <w:t>112.08</w:t>
                    </w:r>
                    <w:r w:rsidR="000E3620">
                      <w:rPr>
                        <w:rFonts w:hint="eastAsia"/>
                        <w:color w:val="808080" w:themeColor="background1" w:themeShade="80"/>
                        <w:spacing w:val="-2"/>
                        <w:sz w:val="16"/>
                      </w:rPr>
                      <w:t>訂定</w:t>
                    </w:r>
                    <w:r w:rsidR="008439AB">
                      <w:rPr>
                        <w:rFonts w:hint="eastAsia"/>
                        <w:color w:val="808080" w:themeColor="background1" w:themeShade="80"/>
                        <w:spacing w:val="-2"/>
                        <w:sz w:val="16"/>
                      </w:rPr>
                      <w:t>、</w:t>
                    </w:r>
                    <w:r w:rsidR="00DC5767" w:rsidRPr="000E3620">
                      <w:rPr>
                        <w:rFonts w:hint="eastAsia"/>
                        <w:color w:val="808080" w:themeColor="background1" w:themeShade="80"/>
                        <w:sz w:val="16"/>
                      </w:rPr>
                      <w:t>1</w:t>
                    </w:r>
                    <w:r w:rsidR="00DC5767" w:rsidRPr="000E3620">
                      <w:rPr>
                        <w:color w:val="808080" w:themeColor="background1" w:themeShade="80"/>
                        <w:sz w:val="16"/>
                      </w:rPr>
                      <w:t>14.04</w:t>
                    </w:r>
                    <w:r w:rsidR="000E3620">
                      <w:rPr>
                        <w:rFonts w:hint="eastAsia"/>
                        <w:color w:val="808080" w:themeColor="background1" w:themeShade="80"/>
                        <w:sz w:val="16"/>
                      </w:rPr>
                      <w:t>增修</w:t>
                    </w:r>
                    <w:r w:rsidR="008439AB">
                      <w:rPr>
                        <w:rFonts w:hint="eastAsia"/>
                        <w:color w:val="808080" w:themeColor="background1" w:themeShade="80"/>
                        <w:sz w:val="16"/>
                      </w:rPr>
                      <w:t>、1</w:t>
                    </w:r>
                    <w:r w:rsidR="008439AB">
                      <w:rPr>
                        <w:color w:val="808080" w:themeColor="background1" w:themeShade="80"/>
                        <w:sz w:val="16"/>
                      </w:rPr>
                      <w:t>15.03</w:t>
                    </w:r>
                    <w:r w:rsidR="008439AB">
                      <w:rPr>
                        <w:rFonts w:hint="eastAsia"/>
                        <w:color w:val="808080" w:themeColor="background1" w:themeShade="80"/>
                        <w:sz w:val="16"/>
                      </w:rPr>
                      <w:t>增訂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03316"/>
    <w:multiLevelType w:val="hybridMultilevel"/>
    <w:tmpl w:val="378091E8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2B7"/>
    <w:rsid w:val="000E3620"/>
    <w:rsid w:val="000E3DF4"/>
    <w:rsid w:val="00140187"/>
    <w:rsid w:val="001A5F04"/>
    <w:rsid w:val="001B31F3"/>
    <w:rsid w:val="001C152C"/>
    <w:rsid w:val="002002A4"/>
    <w:rsid w:val="0021107B"/>
    <w:rsid w:val="00282ECA"/>
    <w:rsid w:val="002E0A14"/>
    <w:rsid w:val="002E172E"/>
    <w:rsid w:val="00301FFD"/>
    <w:rsid w:val="003E0B82"/>
    <w:rsid w:val="00495FD8"/>
    <w:rsid w:val="004D6DB9"/>
    <w:rsid w:val="00507668"/>
    <w:rsid w:val="005664EC"/>
    <w:rsid w:val="0059659B"/>
    <w:rsid w:val="005E48FD"/>
    <w:rsid w:val="005F119B"/>
    <w:rsid w:val="0060713F"/>
    <w:rsid w:val="00691097"/>
    <w:rsid w:val="006D6C1A"/>
    <w:rsid w:val="006E01CD"/>
    <w:rsid w:val="007017E2"/>
    <w:rsid w:val="007056EA"/>
    <w:rsid w:val="00753D05"/>
    <w:rsid w:val="00763C90"/>
    <w:rsid w:val="00763C9D"/>
    <w:rsid w:val="0079617F"/>
    <w:rsid w:val="007F1A68"/>
    <w:rsid w:val="0082530A"/>
    <w:rsid w:val="008253FD"/>
    <w:rsid w:val="008411BC"/>
    <w:rsid w:val="008439AB"/>
    <w:rsid w:val="008E0B2A"/>
    <w:rsid w:val="009362B7"/>
    <w:rsid w:val="009C5B30"/>
    <w:rsid w:val="00AC5026"/>
    <w:rsid w:val="00AD655B"/>
    <w:rsid w:val="00B64518"/>
    <w:rsid w:val="00BA4A1E"/>
    <w:rsid w:val="00BB6AF2"/>
    <w:rsid w:val="00C44639"/>
    <w:rsid w:val="00C62F49"/>
    <w:rsid w:val="00D1684F"/>
    <w:rsid w:val="00D405DC"/>
    <w:rsid w:val="00D56C95"/>
    <w:rsid w:val="00D624D2"/>
    <w:rsid w:val="00DC5767"/>
    <w:rsid w:val="00DD29C5"/>
    <w:rsid w:val="00ED4332"/>
    <w:rsid w:val="00F22786"/>
    <w:rsid w:val="00F9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8B48BA"/>
  <w15:docId w15:val="{0AB98D90-2543-4029-A52B-424F8545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152C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C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152C"/>
    <w:rPr>
      <w:rFonts w:ascii="標楷體" w:eastAsia="標楷體" w:hAnsi="標楷體" w:cs="標楷體"/>
      <w:sz w:val="20"/>
      <w:szCs w:val="20"/>
      <w:lang w:eastAsia="zh-TW"/>
    </w:rPr>
  </w:style>
  <w:style w:type="table" w:customStyle="1" w:styleId="TableGrid">
    <w:name w:val="TableGrid"/>
    <w:rsid w:val="000E3620"/>
    <w:pPr>
      <w:widowControl/>
      <w:autoSpaceDE/>
      <w:autoSpaceDN/>
    </w:pPr>
    <w:rPr>
      <w:kern w:val="2"/>
      <w:sz w:val="24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48">
    <w:name w:val="s48"/>
    <w:basedOn w:val="a0"/>
    <w:rsid w:val="000E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adminuser</cp:lastModifiedBy>
  <cp:revision>37</cp:revision>
  <dcterms:created xsi:type="dcterms:W3CDTF">2025-04-02T09:01:00Z</dcterms:created>
  <dcterms:modified xsi:type="dcterms:W3CDTF">2026-03-23T08:37:00Z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2019</vt:lpwstr>
  </property>
</Properties>
</file>